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80" w:rsidRPr="00242180" w:rsidRDefault="00242180" w:rsidP="00242180">
      <w:pPr>
        <w:keepNext/>
        <w:keepLines/>
        <w:widowControl w:val="0"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bookmarkStart w:id="1" w:name="_GoBack"/>
      <w:bookmarkEnd w:id="1"/>
    </w:p>
    <w:p w:rsidR="00242180" w:rsidRDefault="00242180" w:rsidP="00242180">
      <w:pPr>
        <w:keepNext/>
        <w:keepLines/>
        <w:widowControl w:val="0"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публикацию олимпиадной работы</w:t>
      </w:r>
      <w:bookmarkEnd w:id="0"/>
    </w:p>
    <w:p w:rsidR="00242180" w:rsidRPr="00242180" w:rsidRDefault="00242180" w:rsidP="00242180">
      <w:pPr>
        <w:keepNext/>
        <w:keepLines/>
        <w:widowControl w:val="0"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180" w:rsidRPr="00242180" w:rsidRDefault="00242180" w:rsidP="00242180">
      <w:pPr>
        <w:keepNext/>
        <w:keepLines/>
        <w:widowControl w:val="0"/>
        <w:tabs>
          <w:tab w:val="left" w:pos="9214"/>
        </w:tabs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bookmarkEnd w:id="2"/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(ФИО родителя или законного представителя)</w:t>
      </w:r>
    </w:p>
    <w:p w:rsidR="00242180" w:rsidRPr="00242180" w:rsidRDefault="00242180" w:rsidP="00242180">
      <w:pPr>
        <w:widowControl w:val="0"/>
        <w:tabs>
          <w:tab w:val="left" w:pos="2127"/>
          <w:tab w:val="left" w:pos="3969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242180" w:rsidRPr="00242180" w:rsidRDefault="00242180" w:rsidP="00242180">
      <w:pPr>
        <w:widowControl w:val="0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(серия) </w:t>
      </w: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ab/>
        <w:t xml:space="preserve">(номер) </w:t>
      </w: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ab/>
        <w:t xml:space="preserve"> (кем, когда)</w:t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(в случае опекунства/попечительства указать реквизиты документа, на основании которого</w:t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осуществляется опека или попечительство)</w:t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(адрес)</w:t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242180" w:rsidRPr="00242180" w:rsidRDefault="00242180" w:rsidP="00242180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(фамилия, имя, отчество ребенка)</w:t>
      </w:r>
    </w:p>
    <w:p w:rsidR="00242180" w:rsidRPr="00242180" w:rsidRDefault="00242180" w:rsidP="00242180">
      <w:pPr>
        <w:widowControl w:val="0"/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школьном, муниципальном, республиканском, заключительном этапах всероссийской олимпиады школьников по </w:t>
      </w: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242180" w:rsidRPr="00242180" w:rsidRDefault="00242180" w:rsidP="00242180">
      <w:pPr>
        <w:widowControl w:val="0"/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242180" w:rsidRPr="00242180" w:rsidRDefault="00242180" w:rsidP="0024218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242180" w:rsidRPr="00242180" w:rsidRDefault="00242180" w:rsidP="0024218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24218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2421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(ред. от 04.06.2014) «О персональных данных» (27 июля 2006 г.).</w:t>
      </w:r>
    </w:p>
    <w:p w:rsidR="00242180" w:rsidRPr="00242180" w:rsidRDefault="00242180" w:rsidP="0024218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242180" w:rsidRPr="00242180" w:rsidRDefault="00242180" w:rsidP="002421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42180" w:rsidRPr="00242180" w:rsidRDefault="00242180" w:rsidP="002421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42180" w:rsidRPr="00242180" w:rsidRDefault="00242180" w:rsidP="00242180">
      <w:pPr>
        <w:widowControl w:val="0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 </w:t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« </w:t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» </w:t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 </w:t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ab/>
      </w:r>
      <w:r w:rsidRPr="002421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</w:p>
    <w:p w:rsidR="00242180" w:rsidRPr="00242180" w:rsidRDefault="00242180" w:rsidP="00242180">
      <w:pPr>
        <w:widowControl w:val="0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(Подпись)</w:t>
      </w:r>
      <w:r w:rsidRPr="0024218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ab/>
        <w:t xml:space="preserve"> (Расшифровка)</w:t>
      </w:r>
    </w:p>
    <w:p w:rsidR="00242180" w:rsidRPr="00242180" w:rsidRDefault="00242180" w:rsidP="002421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30879" w:rsidRDefault="00630879"/>
    <w:sectPr w:rsidR="00630879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A6" w:rsidRDefault="007923A6">
      <w:pPr>
        <w:spacing w:after="0" w:line="240" w:lineRule="auto"/>
      </w:pPr>
      <w:r>
        <w:separator/>
      </w:r>
    </w:p>
  </w:endnote>
  <w:endnote w:type="continuationSeparator" w:id="0">
    <w:p w:rsidR="007923A6" w:rsidRDefault="0079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AD" w:rsidRDefault="00242180" w:rsidP="00E40B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1AD" w:rsidRDefault="007923A6" w:rsidP="00700E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AD" w:rsidRDefault="00242180" w:rsidP="00E40B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60E">
      <w:rPr>
        <w:rStyle w:val="a5"/>
        <w:noProof/>
      </w:rPr>
      <w:t>1</w:t>
    </w:r>
    <w:r>
      <w:rPr>
        <w:rStyle w:val="a5"/>
      </w:rPr>
      <w:fldChar w:fldCharType="end"/>
    </w:r>
  </w:p>
  <w:p w:rsidR="007B01AD" w:rsidRDefault="007923A6" w:rsidP="00700E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A6" w:rsidRDefault="007923A6">
      <w:pPr>
        <w:spacing w:after="0" w:line="240" w:lineRule="auto"/>
      </w:pPr>
      <w:r>
        <w:separator/>
      </w:r>
    </w:p>
  </w:footnote>
  <w:footnote w:type="continuationSeparator" w:id="0">
    <w:p w:rsidR="007923A6" w:rsidRDefault="00792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80"/>
    <w:rsid w:val="00242180"/>
    <w:rsid w:val="00630879"/>
    <w:rsid w:val="007923A6"/>
    <w:rsid w:val="00953FE3"/>
    <w:rsid w:val="009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DD0EB-F8CA-4B06-9417-5B320270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21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42180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semiHidden/>
    <w:unhideWhenUsed/>
    <w:rsid w:val="0024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Saidov</cp:lastModifiedBy>
  <cp:revision>2</cp:revision>
  <dcterms:created xsi:type="dcterms:W3CDTF">2021-10-12T12:53:00Z</dcterms:created>
  <dcterms:modified xsi:type="dcterms:W3CDTF">2021-10-12T12:53:00Z</dcterms:modified>
</cp:coreProperties>
</file>