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91" w:rsidRPr="00CC1C66" w:rsidRDefault="00721791" w:rsidP="00721791">
      <w:pPr>
        <w:jc w:val="right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21791" w:rsidRPr="00CC1C66" w:rsidRDefault="00721791" w:rsidP="00721791">
      <w:pPr>
        <w:jc w:val="right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к приказу  №___ </w:t>
      </w:r>
      <w:proofErr w:type="gramStart"/>
      <w:r w:rsidRPr="00CC1C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C1C66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721791" w:rsidRPr="00CC1C66" w:rsidRDefault="00721791" w:rsidP="00721791">
      <w:pPr>
        <w:rPr>
          <w:rFonts w:ascii="Times New Roman" w:hAnsi="Times New Roman" w:cs="Times New Roman"/>
          <w:sz w:val="28"/>
          <w:szCs w:val="28"/>
        </w:rPr>
      </w:pPr>
    </w:p>
    <w:p w:rsidR="00721791" w:rsidRPr="00CC1C66" w:rsidRDefault="00721791" w:rsidP="00721791">
      <w:pPr>
        <w:rPr>
          <w:rFonts w:ascii="Times New Roman" w:hAnsi="Times New Roman" w:cs="Times New Roman"/>
          <w:sz w:val="28"/>
          <w:szCs w:val="28"/>
        </w:rPr>
      </w:pPr>
    </w:p>
    <w:p w:rsidR="00721791" w:rsidRPr="00CC1C66" w:rsidRDefault="00721791" w:rsidP="00721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C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1791" w:rsidRDefault="00721791" w:rsidP="00721791">
      <w:pPr>
        <w:spacing w:after="0" w:line="240" w:lineRule="auto"/>
        <w:jc w:val="center"/>
        <w:rPr>
          <w:b/>
          <w:sz w:val="28"/>
          <w:szCs w:val="28"/>
        </w:rPr>
      </w:pPr>
      <w:r w:rsidRPr="00CC1C66">
        <w:rPr>
          <w:rFonts w:ascii="Times New Roman" w:hAnsi="Times New Roman" w:cs="Times New Roman"/>
          <w:b/>
          <w:sz w:val="28"/>
          <w:szCs w:val="28"/>
        </w:rPr>
        <w:t xml:space="preserve">о  летней пришкольной площадке </w:t>
      </w:r>
      <w:proofErr w:type="gramStart"/>
      <w:r w:rsidRPr="00CC1C66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CC1C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1791" w:rsidRPr="00CC1C66" w:rsidRDefault="00721791" w:rsidP="00721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b/>
          <w:sz w:val="28"/>
          <w:szCs w:val="28"/>
        </w:rPr>
        <w:t>МКОУ «Новомонастырская СОШ».</w:t>
      </w:r>
    </w:p>
    <w:p w:rsidR="00721791" w:rsidRPr="00CC1C66" w:rsidRDefault="00721791" w:rsidP="00721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CC1C66">
          <w:rPr>
            <w:rFonts w:ascii="Times New Roman" w:hAnsi="Times New Roman" w:cs="Times New Roman"/>
            <w:sz w:val="28"/>
            <w:szCs w:val="28"/>
          </w:rPr>
          <w:t>1</w:t>
        </w:r>
      </w:smartTag>
      <w:r w:rsidRPr="00CC1C66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1.1. Настоящее положение определяет порядок создания и функционирования летней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 xml:space="preserve">  площадки при МКОУ «Новомонастырская СОШ».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1.2. Летняя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 xml:space="preserve"> площадка при общеобразовательном учреждении  (далее – площадка) – это форма оздоровительной и образовательной деятельности в период летних каникул с </w:t>
      </w:r>
      <w:proofErr w:type="gramStart"/>
      <w:r w:rsidRPr="00CC1C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C1C66">
        <w:rPr>
          <w:rFonts w:ascii="Times New Roman" w:hAnsi="Times New Roman" w:cs="Times New Roman"/>
          <w:sz w:val="28"/>
          <w:szCs w:val="28"/>
        </w:rPr>
        <w:t xml:space="preserve"> школы в дневное время.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2.1. Создание благоприятных условий для духовного, интеллектуального, физического развития, реализации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 xml:space="preserve"> деятельности детей.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2.2. Внедрение эффективных форм профилактической, оздоровительной, спортивно-массовой и культурно-просветительской работы.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2.3. Обеспечение занятости детей в каникулярное время по месту жительства.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2.4. Предупреждение детской беспризорности, безнадзорности и     правонарушений, приобщение к здоровому образу жизни.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2.5. Участие в организации и проведении летней оздоровительной кампании.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2.6. Воспитание нравственных, гражданских качеств  личности, патриотизма.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2.7. Оказание социально-психологической помощи детям, находящимся в трудной жизненной ситуации.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2.      УЧАСТНИКИ ДОСУГОВОЙ ПЛОЩАДКИ.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2.1.     На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 xml:space="preserve"> площадку зачисляются обучающиеся  школы  в возрасте от 10 до 13 лет. 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2.2.  Зачисление детей производится на основе </w:t>
      </w:r>
      <w:proofErr w:type="gramStart"/>
      <w:r w:rsidRPr="00CC1C66">
        <w:rPr>
          <w:rFonts w:ascii="Times New Roman" w:hAnsi="Times New Roman" w:cs="Times New Roman"/>
          <w:sz w:val="28"/>
          <w:szCs w:val="28"/>
        </w:rPr>
        <w:t>устного</w:t>
      </w:r>
      <w:proofErr w:type="gramEnd"/>
      <w:r w:rsidRPr="00CC1C66">
        <w:rPr>
          <w:rFonts w:ascii="Times New Roman" w:hAnsi="Times New Roman" w:cs="Times New Roman"/>
          <w:sz w:val="28"/>
          <w:szCs w:val="28"/>
        </w:rPr>
        <w:t xml:space="preserve"> заявлений родителей. Дети из социально-незащищенных слоёв населения и дети группы «риска» зачисляются в первую очередь. Списки детей, посещающих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 xml:space="preserve"> площадку, утверждаются приказом по школе.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2.3. Численность отряда школьников  составляет не более 60 человек.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3. ОРГАНИЗАЦИЯ И СОДЕРЖАНИЕ  ДЕЯТЕЛЬНОСТИ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3.1. Площадка создается на стационарной базе общеобразовательного учреждения и  предполагает работу в течение двух смен  (июнь)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lastRenderedPageBreak/>
        <w:t xml:space="preserve">         3.2.  Режим работы площадки 1 смена с  9.00. до 12.00 часов, 2 смена 12.00 до 15.00 часов.  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 3.3. Содержание деятельности детей определяется планами работы. Планирование осуществляется в соответствии с основными направлениями деятельности площадки: 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культурно-досуговое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>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-спортивно-оздоровительное;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-туристско-краеведческое;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-эколого-биологическое;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- социально-адаптивное и т.д.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  3.4. Помещения, сооружения, инвентарь, необходимые для функционирования  площадки, обеспечиваются школой. 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4. УПРАВЛЕНИЕ, РУКОВОДСТВО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4.1. Общее руководство площадкой осуществляет руководитель площадки, назначенный приказом директора образовательного учреждения. Права и обязанности руководителя площадки определяются должностной инструкцией.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4.2. Руководитель площадки ведет делопроизводство, определяет программу деятельности, распорядок дня, организацию самоуправления,  организует образовательную, воспитательную,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 xml:space="preserve"> деятельность детей.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4.3.  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4.4. Координацию и </w:t>
      </w:r>
      <w:proofErr w:type="gramStart"/>
      <w:r w:rsidRPr="00CC1C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1C66">
        <w:rPr>
          <w:rFonts w:ascii="Times New Roman" w:hAnsi="Times New Roman" w:cs="Times New Roman"/>
          <w:sz w:val="28"/>
          <w:szCs w:val="28"/>
        </w:rPr>
        <w:t xml:space="preserve"> деятельностью площадки осуществляет заместитель директора по воспитательной работе образовательного учреждения, на базе которого открывается площадка.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5. ПОРЯДОК ФИНАНСИРОВАНИЯ.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5.1.  Финансирование и материально-техническое обеспечение площадки осуществляется за счет бюджетных средств, предусмотренных  в бюджете образовательного учреждения, на базе которого открывается площадка.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5.2. Финансирование дополнительных услуг культурно-массового характера (посещение кинотеатра, организацию туристических поездок и т.д.) производится за счет средств родителей и спонсоров.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>6. ДЕЛОПРОИЗВОДСТВО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 Делопроизводство площадки: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- положение о летней 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 xml:space="preserve"> площадке;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- приказ об открытии </w:t>
      </w:r>
      <w:proofErr w:type="spellStart"/>
      <w:r w:rsidRPr="00CC1C66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C1C66">
        <w:rPr>
          <w:rFonts w:ascii="Times New Roman" w:hAnsi="Times New Roman" w:cs="Times New Roman"/>
          <w:sz w:val="28"/>
          <w:szCs w:val="28"/>
        </w:rPr>
        <w:t xml:space="preserve"> площадки; 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- список сотрудников;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- списки детей;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- режим дня;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- план работы на смену;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- журналы учета посещаемости детей;</w:t>
      </w:r>
    </w:p>
    <w:p w:rsidR="00721791" w:rsidRPr="00CC1C66" w:rsidRDefault="00721791" w:rsidP="0072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- журнал по ТБ, ПБ;</w:t>
      </w:r>
    </w:p>
    <w:p w:rsidR="00721791" w:rsidRPr="00CC1C66" w:rsidRDefault="00721791" w:rsidP="00721791">
      <w:pPr>
        <w:jc w:val="both"/>
        <w:rPr>
          <w:rFonts w:ascii="Times New Roman" w:hAnsi="Times New Roman" w:cs="Times New Roman"/>
          <w:sz w:val="28"/>
          <w:szCs w:val="28"/>
        </w:rPr>
      </w:pPr>
      <w:r w:rsidRPr="00CC1C6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21791" w:rsidRPr="005578E1" w:rsidRDefault="00721791" w:rsidP="00721791">
      <w:pPr>
        <w:jc w:val="both"/>
      </w:pPr>
    </w:p>
    <w:p w:rsidR="00721791" w:rsidRPr="00DD1D08" w:rsidRDefault="00721791" w:rsidP="00721791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582">
        <w:rPr>
          <w:rFonts w:ascii="Calibri" w:hAnsi="Calibri"/>
        </w:rPr>
        <w:lastRenderedPageBreak/>
        <w:t xml:space="preserve">                                                                                                      </w:t>
      </w:r>
      <w:r w:rsidRPr="00193F53">
        <w:t xml:space="preserve"> </w:t>
      </w:r>
      <w:r w:rsidRPr="00DD1D08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721791" w:rsidRPr="00DD1D08" w:rsidRDefault="00721791" w:rsidP="00721791">
      <w:pPr>
        <w:jc w:val="right"/>
        <w:rPr>
          <w:rFonts w:ascii="Times New Roman" w:hAnsi="Times New Roman" w:cs="Times New Roman"/>
          <w:sz w:val="28"/>
          <w:szCs w:val="28"/>
        </w:rPr>
      </w:pPr>
      <w:r w:rsidRPr="00DD1D08">
        <w:rPr>
          <w:rFonts w:ascii="Times New Roman" w:hAnsi="Times New Roman" w:cs="Times New Roman"/>
          <w:sz w:val="28"/>
          <w:szCs w:val="28"/>
        </w:rPr>
        <w:t xml:space="preserve">к приказу № </w:t>
      </w:r>
      <w:proofErr w:type="spellStart"/>
      <w:r w:rsidRPr="00DD1D08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Pr="00DD1D08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DD1D08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721791" w:rsidRPr="00DD1D08" w:rsidRDefault="00721791" w:rsidP="00721791">
      <w:pPr>
        <w:jc w:val="right"/>
        <w:rPr>
          <w:rFonts w:ascii="Times New Roman" w:hAnsi="Times New Roman" w:cs="Times New Roman"/>
          <w:sz w:val="28"/>
          <w:szCs w:val="28"/>
        </w:rPr>
      </w:pPr>
      <w:r w:rsidRPr="00DD1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791" w:rsidRPr="00721791" w:rsidRDefault="00721791" w:rsidP="00721791">
      <w:pPr>
        <w:ind w:left="-180"/>
        <w:jc w:val="both"/>
        <w:rPr>
          <w:rFonts w:ascii="Times New Roman" w:hAnsi="Times New Roman" w:cs="Times New Roman"/>
          <w:sz w:val="28"/>
          <w:szCs w:val="28"/>
        </w:rPr>
      </w:pPr>
    </w:p>
    <w:p w:rsidR="00721791" w:rsidRPr="00721791" w:rsidRDefault="00721791" w:rsidP="00721791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91"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</w:p>
    <w:p w:rsidR="00721791" w:rsidRPr="00721791" w:rsidRDefault="00721791" w:rsidP="00721791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91">
        <w:rPr>
          <w:rFonts w:ascii="Times New Roman" w:hAnsi="Times New Roman" w:cs="Times New Roman"/>
          <w:b/>
          <w:sz w:val="28"/>
          <w:szCs w:val="28"/>
        </w:rPr>
        <w:t>пришкольных площадок при МОУ «Новомонастырская СОШ»</w:t>
      </w:r>
    </w:p>
    <w:p w:rsidR="00721791" w:rsidRPr="00721791" w:rsidRDefault="00721791" w:rsidP="00721791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91">
        <w:rPr>
          <w:rFonts w:ascii="Times New Roman" w:hAnsi="Times New Roman" w:cs="Times New Roman"/>
          <w:b/>
          <w:sz w:val="28"/>
          <w:szCs w:val="28"/>
        </w:rPr>
        <w:t>в летний период  2021 года</w:t>
      </w:r>
    </w:p>
    <w:p w:rsidR="00721791" w:rsidRPr="00DD1D08" w:rsidRDefault="00721791" w:rsidP="00721791">
      <w:pPr>
        <w:tabs>
          <w:tab w:val="left" w:pos="4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7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4"/>
        <w:gridCol w:w="3611"/>
        <w:gridCol w:w="3216"/>
      </w:tblGrid>
      <w:tr w:rsidR="00721791" w:rsidRPr="00DD1D08" w:rsidTr="00FB742C">
        <w:tc>
          <w:tcPr>
            <w:tcW w:w="2744" w:type="dxa"/>
          </w:tcPr>
          <w:p w:rsidR="00721791" w:rsidRPr="00DD1D08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1" w:type="dxa"/>
          </w:tcPr>
          <w:p w:rsidR="00721791" w:rsidRPr="00DD1D08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D08"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 пришкольной площадки</w:t>
            </w:r>
          </w:p>
        </w:tc>
        <w:tc>
          <w:tcPr>
            <w:tcW w:w="3216" w:type="dxa"/>
          </w:tcPr>
          <w:p w:rsidR="00721791" w:rsidRPr="00DD1D08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D08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  <w:p w:rsidR="00721791" w:rsidRPr="00DD1D08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D08">
              <w:rPr>
                <w:rFonts w:ascii="Times New Roman" w:hAnsi="Times New Roman" w:cs="Times New Roman"/>
                <w:b/>
                <w:sz w:val="28"/>
                <w:szCs w:val="28"/>
              </w:rPr>
              <w:t>пришкольной площадки</w:t>
            </w:r>
          </w:p>
        </w:tc>
      </w:tr>
      <w:tr w:rsidR="00721791" w:rsidRPr="00DD1D08" w:rsidTr="00FB742C">
        <w:tc>
          <w:tcPr>
            <w:tcW w:w="2744" w:type="dxa"/>
          </w:tcPr>
          <w:p w:rsidR="00721791" w:rsidRPr="00DD1D08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D08">
              <w:rPr>
                <w:rFonts w:ascii="Times New Roman" w:hAnsi="Times New Roman" w:cs="Times New Roman"/>
                <w:b/>
                <w:sz w:val="28"/>
                <w:szCs w:val="28"/>
              </w:rPr>
              <w:t>I смена</w:t>
            </w:r>
          </w:p>
        </w:tc>
        <w:tc>
          <w:tcPr>
            <w:tcW w:w="3611" w:type="dxa"/>
          </w:tcPr>
          <w:p w:rsidR="00721791" w:rsidRPr="00721791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 xml:space="preserve">с 01.06.2021г. </w:t>
            </w:r>
          </w:p>
          <w:p w:rsidR="00721791" w:rsidRPr="00721791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по 25.06.2021г.</w:t>
            </w:r>
          </w:p>
        </w:tc>
        <w:tc>
          <w:tcPr>
            <w:tcW w:w="3216" w:type="dxa"/>
          </w:tcPr>
          <w:p w:rsidR="00721791" w:rsidRPr="00721791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9.00 до 12.00</w:t>
            </w:r>
          </w:p>
          <w:p w:rsidR="00721791" w:rsidRPr="00721791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понедельник-суббота</w:t>
            </w:r>
          </w:p>
        </w:tc>
      </w:tr>
      <w:tr w:rsidR="00721791" w:rsidRPr="00DD1D08" w:rsidTr="00FB742C">
        <w:tc>
          <w:tcPr>
            <w:tcW w:w="2744" w:type="dxa"/>
          </w:tcPr>
          <w:p w:rsidR="00721791" w:rsidRPr="00DD1D08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D08">
              <w:rPr>
                <w:rFonts w:ascii="Times New Roman" w:hAnsi="Times New Roman" w:cs="Times New Roman"/>
                <w:b/>
                <w:sz w:val="28"/>
                <w:szCs w:val="28"/>
              </w:rPr>
              <w:t>II смена</w:t>
            </w:r>
          </w:p>
        </w:tc>
        <w:tc>
          <w:tcPr>
            <w:tcW w:w="3611" w:type="dxa"/>
          </w:tcPr>
          <w:p w:rsidR="00721791" w:rsidRPr="00721791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01.06.2021г. по 25.06.2021г.</w:t>
            </w:r>
          </w:p>
        </w:tc>
        <w:tc>
          <w:tcPr>
            <w:tcW w:w="3216" w:type="dxa"/>
          </w:tcPr>
          <w:p w:rsidR="00721791" w:rsidRPr="00721791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12.00 до 15.00</w:t>
            </w:r>
          </w:p>
          <w:p w:rsidR="00721791" w:rsidRPr="00721791" w:rsidRDefault="00721791" w:rsidP="00FB742C">
            <w:pPr>
              <w:tabs>
                <w:tab w:val="left" w:pos="42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понедельник-суббота</w:t>
            </w:r>
          </w:p>
        </w:tc>
      </w:tr>
    </w:tbl>
    <w:p w:rsidR="00721791" w:rsidRPr="00193F53" w:rsidRDefault="00721791" w:rsidP="00721791">
      <w:pPr>
        <w:tabs>
          <w:tab w:val="left" w:pos="4284"/>
        </w:tabs>
        <w:rPr>
          <w:b/>
          <w:sz w:val="28"/>
          <w:szCs w:val="28"/>
        </w:rPr>
      </w:pPr>
    </w:p>
    <w:p w:rsidR="00721791" w:rsidRPr="00193F53" w:rsidRDefault="00721791" w:rsidP="00721791">
      <w:pPr>
        <w:tabs>
          <w:tab w:val="left" w:pos="4284"/>
        </w:tabs>
        <w:rPr>
          <w:b/>
          <w:sz w:val="28"/>
          <w:szCs w:val="28"/>
        </w:rPr>
      </w:pPr>
    </w:p>
    <w:p w:rsidR="00721791" w:rsidRPr="00193F53" w:rsidRDefault="00721791" w:rsidP="00721791">
      <w:pPr>
        <w:ind w:left="360"/>
        <w:jc w:val="right"/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rPr>
          <w:rFonts w:ascii="Calibri" w:hAnsi="Calibri"/>
        </w:rPr>
      </w:pPr>
    </w:p>
    <w:p w:rsidR="00721791" w:rsidRPr="009E7CE8" w:rsidRDefault="00721791" w:rsidP="00721791">
      <w:pPr>
        <w:jc w:val="right"/>
        <w:rPr>
          <w:rFonts w:ascii="Times New Roman" w:hAnsi="Times New Roman" w:cs="Times New Roman"/>
          <w:sz w:val="28"/>
          <w:szCs w:val="28"/>
        </w:rPr>
      </w:pPr>
      <w:r w:rsidRPr="009E7CE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№3 </w:t>
      </w:r>
    </w:p>
    <w:p w:rsidR="00721791" w:rsidRPr="009E7CE8" w:rsidRDefault="00721791" w:rsidP="00721791">
      <w:pPr>
        <w:jc w:val="right"/>
        <w:rPr>
          <w:rFonts w:ascii="Times New Roman" w:hAnsi="Times New Roman" w:cs="Times New Roman"/>
          <w:sz w:val="28"/>
          <w:szCs w:val="28"/>
        </w:rPr>
      </w:pPr>
      <w:r w:rsidRPr="009E7CE8">
        <w:rPr>
          <w:rFonts w:ascii="Times New Roman" w:hAnsi="Times New Roman" w:cs="Times New Roman"/>
          <w:sz w:val="28"/>
          <w:szCs w:val="28"/>
        </w:rPr>
        <w:t xml:space="preserve">к приказу № ____ </w:t>
      </w:r>
      <w:proofErr w:type="gramStart"/>
      <w:r w:rsidRPr="009E7CE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E7CE8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721791" w:rsidRPr="009E7CE8" w:rsidRDefault="00721791" w:rsidP="007217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1791" w:rsidRPr="009E7CE8" w:rsidRDefault="00721791" w:rsidP="00721791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29" w:type="dxa"/>
        <w:tblInd w:w="-34" w:type="dxa"/>
        <w:tblLook w:val="04A0"/>
      </w:tblPr>
      <w:tblGrid>
        <w:gridCol w:w="3090"/>
        <w:gridCol w:w="3039"/>
        <w:gridCol w:w="3400"/>
      </w:tblGrid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tabs>
                <w:tab w:val="left" w:pos="4284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tabs>
                <w:tab w:val="left" w:pos="4284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tabs>
                <w:tab w:val="left" w:pos="4284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 пришкольной площадки </w:t>
            </w:r>
          </w:p>
        </w:tc>
      </w:tr>
      <w:tr w:rsidR="00721791" w:rsidRPr="009E7CE8" w:rsidTr="00FB742C">
        <w:tc>
          <w:tcPr>
            <w:tcW w:w="9529" w:type="dxa"/>
            <w:gridSpan w:val="3"/>
          </w:tcPr>
          <w:p w:rsidR="00721791" w:rsidRPr="00721791" w:rsidRDefault="00721791" w:rsidP="00721791">
            <w:pPr>
              <w:tabs>
                <w:tab w:val="left" w:pos="4284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смена </w:t>
            </w:r>
          </w:p>
          <w:p w:rsidR="00721791" w:rsidRPr="00721791" w:rsidRDefault="00721791" w:rsidP="00721791">
            <w:pPr>
              <w:tabs>
                <w:tab w:val="left" w:pos="4284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 xml:space="preserve"> 01.06.2021г.- 25.06.2021г.</w:t>
            </w:r>
          </w:p>
        </w:tc>
      </w:tr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01-05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 xml:space="preserve">3-5 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Умаева З.Ш.</w:t>
            </w:r>
          </w:p>
        </w:tc>
      </w:tr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07-11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Таймасханова</w:t>
            </w:r>
            <w:proofErr w:type="spellEnd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14-19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Камилова</w:t>
            </w:r>
            <w:proofErr w:type="spellEnd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21-25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Саидова М.З.</w:t>
            </w:r>
          </w:p>
        </w:tc>
      </w:tr>
      <w:tr w:rsidR="00721791" w:rsidRPr="009E7CE8" w:rsidTr="00FB742C">
        <w:tc>
          <w:tcPr>
            <w:tcW w:w="9529" w:type="dxa"/>
            <w:gridSpan w:val="3"/>
          </w:tcPr>
          <w:p w:rsidR="00721791" w:rsidRPr="00721791" w:rsidRDefault="00721791" w:rsidP="00721791">
            <w:pPr>
              <w:tabs>
                <w:tab w:val="left" w:pos="4284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  <w:p w:rsidR="00721791" w:rsidRPr="00721791" w:rsidRDefault="00721791" w:rsidP="00721791">
            <w:pPr>
              <w:tabs>
                <w:tab w:val="left" w:pos="4284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1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01.06.2021г.- 25.06.2021г</w:t>
            </w:r>
            <w:proofErr w:type="gramStart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79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</w:tc>
      </w:tr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01-05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Умаева З.Ш.</w:t>
            </w:r>
          </w:p>
        </w:tc>
      </w:tr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07-11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Таймасханова</w:t>
            </w:r>
            <w:proofErr w:type="spellEnd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14-19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Камилова</w:t>
            </w:r>
            <w:proofErr w:type="spellEnd"/>
            <w:r w:rsidRPr="00721791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721791" w:rsidRPr="009E7CE8" w:rsidTr="00FB742C">
        <w:tc>
          <w:tcPr>
            <w:tcW w:w="309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 21-25</w:t>
            </w:r>
          </w:p>
        </w:tc>
        <w:tc>
          <w:tcPr>
            <w:tcW w:w="3039" w:type="dxa"/>
          </w:tcPr>
          <w:p w:rsidR="00721791" w:rsidRPr="00721791" w:rsidRDefault="00721791" w:rsidP="0072179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3400" w:type="dxa"/>
          </w:tcPr>
          <w:p w:rsidR="00721791" w:rsidRPr="00721791" w:rsidRDefault="00721791" w:rsidP="0072179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21791">
              <w:rPr>
                <w:rFonts w:ascii="Times New Roman" w:hAnsi="Times New Roman" w:cs="Times New Roman"/>
                <w:sz w:val="28"/>
                <w:szCs w:val="28"/>
              </w:rPr>
              <w:t>Саидова М.З.</w:t>
            </w:r>
          </w:p>
        </w:tc>
      </w:tr>
    </w:tbl>
    <w:p w:rsidR="00721791" w:rsidRPr="009E7CE8" w:rsidRDefault="00721791" w:rsidP="0072179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21791" w:rsidRPr="00AF3699" w:rsidRDefault="00721791" w:rsidP="00721791">
      <w:pPr>
        <w:ind w:left="360"/>
        <w:jc w:val="right"/>
        <w:rPr>
          <w:rFonts w:ascii="Calibri" w:hAnsi="Calibri"/>
        </w:rPr>
      </w:pPr>
    </w:p>
    <w:p w:rsidR="00721791" w:rsidRPr="00AF3699" w:rsidRDefault="00721791" w:rsidP="00721791">
      <w:pPr>
        <w:ind w:left="360"/>
        <w:jc w:val="right"/>
        <w:rPr>
          <w:rFonts w:ascii="Calibri" w:hAnsi="Calibri"/>
        </w:rPr>
      </w:pPr>
    </w:p>
    <w:p w:rsidR="00721791" w:rsidRPr="00AF3699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721791" w:rsidRDefault="00721791" w:rsidP="00721791">
      <w:pPr>
        <w:ind w:left="360"/>
        <w:jc w:val="right"/>
        <w:rPr>
          <w:rFonts w:ascii="Calibri" w:hAnsi="Calibri"/>
        </w:rPr>
      </w:pPr>
    </w:p>
    <w:p w:rsidR="00000000" w:rsidRPr="00721791" w:rsidRDefault="00721791">
      <w:pPr>
        <w:rPr>
          <w:rFonts w:ascii="Times New Roman" w:hAnsi="Times New Roman" w:cs="Times New Roman"/>
          <w:sz w:val="24"/>
          <w:szCs w:val="24"/>
        </w:rPr>
      </w:pPr>
    </w:p>
    <w:sectPr w:rsidR="00000000" w:rsidRPr="00721791" w:rsidSect="00FD54A1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791"/>
    <w:rsid w:val="0072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7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749</Words>
  <Characters>4274</Characters>
  <Application>Microsoft Office Word</Application>
  <DocSecurity>0</DocSecurity>
  <Lines>35</Lines>
  <Paragraphs>10</Paragraphs>
  <ScaleCrop>false</ScaleCrop>
  <Company>Microsoft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2021-06-03T09:09:00Z</dcterms:created>
  <dcterms:modified xsi:type="dcterms:W3CDTF">2021-06-03T09:13:00Z</dcterms:modified>
</cp:coreProperties>
</file>