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bookmarkStart w:id="0" w:name="_GoBack"/>
      <w:bookmarkEnd w:id="0"/>
      <w:r>
        <w:rPr>
          <w:rFonts w:ascii="Times New Roman" w:eastAsia="Times New Roman" w:hAnsi="Times New Roman" w:cs="Times New Roman"/>
          <w:b/>
          <w:bCs/>
          <w:color w:val="000000"/>
          <w:sz w:val="27"/>
          <w:szCs w:val="27"/>
        </w:rPr>
        <w:t>Муниципальное казенное</w:t>
      </w:r>
      <w:r w:rsidRPr="00C02A04">
        <w:rPr>
          <w:rFonts w:ascii="Times New Roman" w:eastAsia="Times New Roman" w:hAnsi="Times New Roman" w:cs="Times New Roman"/>
          <w:b/>
          <w:bCs/>
          <w:color w:val="000000"/>
          <w:sz w:val="27"/>
          <w:szCs w:val="27"/>
        </w:rPr>
        <w:t xml:space="preserve"> общеобразовательное учреждение</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000000"/>
          <w:sz w:val="27"/>
          <w:szCs w:val="27"/>
        </w:rPr>
        <w:t>«Новомонастырская СОШ</w:t>
      </w:r>
      <w:r w:rsidRPr="00C02A04">
        <w:rPr>
          <w:rFonts w:ascii="Times New Roman" w:eastAsia="Times New Roman" w:hAnsi="Times New Roman" w:cs="Times New Roman"/>
          <w:b/>
          <w:bCs/>
          <w:color w:val="000000"/>
          <w:sz w:val="27"/>
          <w:szCs w:val="27"/>
        </w:rPr>
        <w:t>»</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rPr>
      </w:pPr>
    </w:p>
    <w:p w:rsidR="003F673C" w:rsidRPr="00C02A04" w:rsidRDefault="003F673C" w:rsidP="003F673C">
      <w:pPr>
        <w:spacing w:before="100" w:beforeAutospacing="1" w:after="100" w:afterAutospacing="1" w:line="240" w:lineRule="auto"/>
        <w:jc w:val="center"/>
        <w:rPr>
          <w:rFonts w:ascii="Tahoma" w:eastAsia="Times New Roman" w:hAnsi="Tahoma" w:cs="Tahoma"/>
          <w:b/>
          <w:color w:val="000000"/>
        </w:rPr>
      </w:pPr>
      <w:r w:rsidRPr="00C02A04">
        <w:rPr>
          <w:rFonts w:ascii="Times New Roman" w:eastAsia="Times New Roman" w:hAnsi="Times New Roman" w:cs="Times New Roman"/>
          <w:b/>
          <w:color w:val="000000"/>
        </w:rPr>
        <w:t>Утверждаю</w:t>
      </w:r>
    </w:p>
    <w:p w:rsidR="003F673C" w:rsidRDefault="003F673C" w:rsidP="003F673C">
      <w:pPr>
        <w:spacing w:before="100" w:beforeAutospacing="1" w:after="100" w:afterAutospacing="1" w:line="240" w:lineRule="auto"/>
        <w:jc w:val="center"/>
        <w:rPr>
          <w:rFonts w:ascii="Times New Roman" w:eastAsia="Times New Roman" w:hAnsi="Times New Roman" w:cs="Times New Roman"/>
          <w:b/>
          <w:color w:val="000000"/>
        </w:rPr>
      </w:pPr>
      <w:r w:rsidRPr="00C02A04">
        <w:rPr>
          <w:rFonts w:ascii="Times New Roman" w:eastAsia="Times New Roman" w:hAnsi="Times New Roman" w:cs="Times New Roman"/>
          <w:b/>
          <w:color w:val="000000"/>
        </w:rPr>
        <w:t xml:space="preserve">                                                                                              Директор                      </w:t>
      </w:r>
    </w:p>
    <w:p w:rsidR="003F673C" w:rsidRPr="00C02A04" w:rsidRDefault="003F673C" w:rsidP="003F673C">
      <w:pPr>
        <w:spacing w:before="100" w:beforeAutospacing="1" w:after="100" w:afterAutospacing="1" w:line="240" w:lineRule="auto"/>
        <w:jc w:val="right"/>
        <w:rPr>
          <w:rFonts w:ascii="Tahoma" w:eastAsia="Times New Roman" w:hAnsi="Tahoma" w:cs="Tahoma"/>
          <w:b/>
          <w:color w:val="000000"/>
        </w:rPr>
      </w:pPr>
      <w:r w:rsidRPr="00C02A04">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_____</w:t>
      </w:r>
      <w:r w:rsidRPr="00C02A04">
        <w:rPr>
          <w:rFonts w:ascii="Times New Roman" w:eastAsia="Times New Roman" w:hAnsi="Times New Roman" w:cs="Times New Roman"/>
          <w:b/>
          <w:color w:val="000000"/>
        </w:rPr>
        <w:t>___</w:t>
      </w:r>
      <w:r>
        <w:rPr>
          <w:rFonts w:ascii="Times New Roman" w:eastAsia="Times New Roman" w:hAnsi="Times New Roman" w:cs="Times New Roman"/>
          <w:b/>
          <w:color w:val="000000"/>
        </w:rPr>
        <w:t>Саидова</w:t>
      </w:r>
      <w:proofErr w:type="spellEnd"/>
      <w:r>
        <w:rPr>
          <w:rFonts w:ascii="Times New Roman" w:eastAsia="Times New Roman" w:hAnsi="Times New Roman" w:cs="Times New Roman"/>
          <w:b/>
          <w:color w:val="000000"/>
        </w:rPr>
        <w:t xml:space="preserve"> З.П.</w:t>
      </w:r>
    </w:p>
    <w:p w:rsidR="003F673C" w:rsidRPr="00C02A04" w:rsidRDefault="003F673C" w:rsidP="003F673C">
      <w:pPr>
        <w:spacing w:before="100" w:beforeAutospacing="1" w:after="100" w:afterAutospacing="1" w:line="240" w:lineRule="auto"/>
        <w:rPr>
          <w:rFonts w:ascii="Tahoma" w:eastAsia="Times New Roman" w:hAnsi="Tahoma" w:cs="Tahoma"/>
          <w:b/>
          <w:color w:val="000000"/>
        </w:rPr>
      </w:pPr>
      <w:r w:rsidRPr="00C02A04">
        <w:rPr>
          <w:rFonts w:ascii="Times New Roman" w:eastAsia="Times New Roman" w:hAnsi="Times New Roman" w:cs="Times New Roman"/>
          <w:b/>
          <w:color w:val="000000"/>
        </w:rPr>
        <w:t xml:space="preserve">                                                                                                               Пр</w:t>
      </w:r>
      <w:r>
        <w:rPr>
          <w:rFonts w:ascii="Times New Roman" w:eastAsia="Times New Roman" w:hAnsi="Times New Roman" w:cs="Times New Roman"/>
          <w:b/>
          <w:color w:val="000000"/>
        </w:rPr>
        <w:t>иказ №_</w:t>
      </w:r>
      <w:r w:rsidR="001232A6">
        <w:rPr>
          <w:rFonts w:ascii="Times New Roman" w:eastAsia="Times New Roman" w:hAnsi="Times New Roman" w:cs="Times New Roman"/>
          <w:b/>
          <w:color w:val="000000"/>
        </w:rPr>
        <w:t>21</w:t>
      </w:r>
      <w:r>
        <w:rPr>
          <w:rFonts w:ascii="Times New Roman" w:eastAsia="Times New Roman" w:hAnsi="Times New Roman" w:cs="Times New Roman"/>
          <w:b/>
          <w:color w:val="000000"/>
        </w:rPr>
        <w:t>_ от_1.09 .2019</w:t>
      </w:r>
      <w:r w:rsidRPr="00C02A04">
        <w:rPr>
          <w:rFonts w:ascii="Times New Roman" w:eastAsia="Times New Roman" w:hAnsi="Times New Roman" w:cs="Times New Roman"/>
          <w:b/>
          <w:color w:val="000000"/>
        </w:rPr>
        <w:t>г.</w:t>
      </w:r>
    </w:p>
    <w:p w:rsidR="003F673C" w:rsidRPr="00C02A04" w:rsidRDefault="003F673C" w:rsidP="003F673C">
      <w:pPr>
        <w:spacing w:before="100" w:beforeAutospacing="1" w:after="100" w:afterAutospacing="1" w:line="240" w:lineRule="auto"/>
        <w:jc w:val="center"/>
        <w:rPr>
          <w:rFonts w:ascii="Tahoma" w:eastAsia="Times New Roman" w:hAnsi="Tahoma" w:cs="Tahoma"/>
          <w:b/>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FF0000"/>
          <w:sz w:val="18"/>
          <w:szCs w:val="18"/>
        </w:rPr>
      </w:pPr>
      <w:r w:rsidRPr="00C02A04">
        <w:rPr>
          <w:rFonts w:ascii="Times New Roman" w:eastAsia="Times New Roman" w:hAnsi="Times New Roman" w:cs="Times New Roman"/>
          <w:b/>
          <w:bCs/>
          <w:color w:val="FF0000"/>
          <w:sz w:val="56"/>
          <w:szCs w:val="56"/>
        </w:rPr>
        <w:t>Антикоррупционное воспитание</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047BB2" w:rsidRDefault="003F673C" w:rsidP="003F673C">
      <w:pPr>
        <w:spacing w:before="100" w:beforeAutospacing="1" w:after="100" w:afterAutospacing="1" w:line="240" w:lineRule="auto"/>
        <w:jc w:val="center"/>
        <w:rPr>
          <w:rFonts w:ascii="Tahoma" w:eastAsia="Times New Roman" w:hAnsi="Tahoma" w:cs="Tahoma"/>
          <w:color w:val="365F91" w:themeColor="accent1" w:themeShade="BF"/>
          <w:sz w:val="18"/>
          <w:szCs w:val="18"/>
        </w:rPr>
      </w:pPr>
      <w:r w:rsidRPr="00047BB2">
        <w:rPr>
          <w:rFonts w:ascii="Times New Roman" w:eastAsia="Times New Roman" w:hAnsi="Times New Roman" w:cs="Times New Roman"/>
          <w:b/>
          <w:bCs/>
          <w:color w:val="365F91" w:themeColor="accent1" w:themeShade="BF"/>
          <w:sz w:val="44"/>
          <w:szCs w:val="44"/>
        </w:rPr>
        <w:t>ПРОГРАММА</w:t>
      </w:r>
    </w:p>
    <w:p w:rsidR="003F673C" w:rsidRPr="00047BB2" w:rsidRDefault="003F673C" w:rsidP="003F673C">
      <w:pPr>
        <w:spacing w:before="100" w:beforeAutospacing="1" w:after="100" w:afterAutospacing="1" w:line="240" w:lineRule="auto"/>
        <w:jc w:val="center"/>
        <w:rPr>
          <w:rFonts w:ascii="Tahoma" w:eastAsia="Times New Roman" w:hAnsi="Tahoma" w:cs="Tahoma"/>
          <w:color w:val="365F91" w:themeColor="accent1" w:themeShade="BF"/>
          <w:sz w:val="18"/>
          <w:szCs w:val="18"/>
        </w:rPr>
      </w:pPr>
      <w:r w:rsidRPr="00047BB2">
        <w:rPr>
          <w:rFonts w:ascii="Times New Roman" w:eastAsia="Times New Roman" w:hAnsi="Times New Roman" w:cs="Times New Roman"/>
          <w:b/>
          <w:bCs/>
          <w:color w:val="365F91" w:themeColor="accent1" w:themeShade="BF"/>
          <w:sz w:val="44"/>
          <w:szCs w:val="44"/>
        </w:rPr>
        <w:t>ПО ФОРМИРОВАНИЮ У УЧАЩИХСЯ</w:t>
      </w:r>
    </w:p>
    <w:p w:rsidR="003F673C" w:rsidRPr="00047BB2" w:rsidRDefault="003F673C" w:rsidP="003F673C">
      <w:pPr>
        <w:spacing w:before="100" w:beforeAutospacing="1" w:after="100" w:afterAutospacing="1" w:line="240" w:lineRule="auto"/>
        <w:jc w:val="center"/>
        <w:rPr>
          <w:rFonts w:ascii="Tahoma" w:eastAsia="Times New Roman" w:hAnsi="Tahoma" w:cs="Tahoma"/>
          <w:color w:val="365F91" w:themeColor="accent1" w:themeShade="BF"/>
          <w:sz w:val="18"/>
          <w:szCs w:val="18"/>
        </w:rPr>
      </w:pPr>
      <w:r w:rsidRPr="00047BB2">
        <w:rPr>
          <w:rFonts w:ascii="Times New Roman" w:eastAsia="Times New Roman" w:hAnsi="Times New Roman" w:cs="Times New Roman"/>
          <w:b/>
          <w:bCs/>
          <w:color w:val="365F91" w:themeColor="accent1" w:themeShade="BF"/>
          <w:sz w:val="44"/>
          <w:szCs w:val="44"/>
        </w:rPr>
        <w:t>АНТИКОРРУПЦИОННОГО МИРОВОЗЗРЕНИЯ</w:t>
      </w: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365F91" w:themeColor="accent1" w:themeShade="BF"/>
          <w:sz w:val="44"/>
          <w:szCs w:val="44"/>
        </w:rPr>
      </w:pPr>
      <w:r w:rsidRPr="00047BB2">
        <w:rPr>
          <w:rFonts w:ascii="Times New Roman" w:eastAsia="Times New Roman" w:hAnsi="Times New Roman" w:cs="Times New Roman"/>
          <w:b/>
          <w:bCs/>
          <w:color w:val="365F91" w:themeColor="accent1" w:themeShade="BF"/>
          <w:sz w:val="44"/>
          <w:szCs w:val="44"/>
        </w:rPr>
        <w:t>В МКОУ «Новомонастырская СОШ»</w:t>
      </w:r>
    </w:p>
    <w:p w:rsidR="001232A6" w:rsidRPr="00047BB2" w:rsidRDefault="001232A6" w:rsidP="003F673C">
      <w:pPr>
        <w:spacing w:before="100" w:beforeAutospacing="1" w:after="100" w:afterAutospacing="1" w:line="240" w:lineRule="auto"/>
        <w:jc w:val="center"/>
        <w:rPr>
          <w:rFonts w:ascii="Tahoma" w:eastAsia="Times New Roman" w:hAnsi="Tahoma" w:cs="Tahoma"/>
          <w:color w:val="365F91" w:themeColor="accent1" w:themeShade="BF"/>
          <w:sz w:val="18"/>
          <w:szCs w:val="18"/>
        </w:rPr>
      </w:pPr>
      <w:r>
        <w:rPr>
          <w:rFonts w:ascii="Times New Roman" w:eastAsia="Times New Roman" w:hAnsi="Times New Roman" w:cs="Times New Roman"/>
          <w:b/>
          <w:bCs/>
          <w:color w:val="365F91" w:themeColor="accent1" w:themeShade="BF"/>
          <w:sz w:val="44"/>
          <w:szCs w:val="44"/>
        </w:rPr>
        <w:t>2019-2020 год</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Введение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В российской системе образования коррупция рассматривается как одно из преступлений, </w:t>
      </w:r>
      <w:proofErr w:type="gramStart"/>
      <w:r w:rsidRPr="00C02A04">
        <w:rPr>
          <w:rFonts w:ascii="Times New Roman" w:eastAsia="Times New Roman" w:hAnsi="Times New Roman" w:cs="Times New Roman"/>
          <w:color w:val="000000"/>
          <w:sz w:val="27"/>
          <w:szCs w:val="27"/>
        </w:rPr>
        <w:t>свойственное</w:t>
      </w:r>
      <w:proofErr w:type="gramEnd"/>
      <w:r w:rsidRPr="00C02A04">
        <w:rPr>
          <w:rFonts w:ascii="Times New Roman" w:eastAsia="Times New Roman" w:hAnsi="Times New Roman" w:cs="Times New Roman"/>
          <w:color w:val="000000"/>
          <w:sz w:val="27"/>
          <w:szCs w:val="27"/>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C02A04">
        <w:rPr>
          <w:rFonts w:ascii="Times New Roman" w:eastAsia="Times New Roman" w:hAnsi="Times New Roman" w:cs="Times New Roman"/>
          <w:color w:val="000000"/>
          <w:sz w:val="27"/>
          <w:szCs w:val="27"/>
        </w:rPr>
        <w:t>девиантного</w:t>
      </w:r>
      <w:proofErr w:type="spellEnd"/>
      <w:r w:rsidRPr="00C02A04">
        <w:rPr>
          <w:rFonts w:ascii="Times New Roman" w:eastAsia="Times New Roman" w:hAnsi="Times New Roman" w:cs="Times New Roman"/>
          <w:color w:val="000000"/>
          <w:sz w:val="27"/>
          <w:szCs w:val="27"/>
        </w:rPr>
        <w:t xml:space="preserve"> поведения учащихся в целом.</w:t>
      </w:r>
    </w:p>
    <w:p w:rsidR="003F673C" w:rsidRPr="00047BB2" w:rsidRDefault="003F673C" w:rsidP="003F673C">
      <w:pPr>
        <w:spacing w:before="100" w:beforeAutospacing="1" w:after="100" w:afterAutospacing="1" w:line="240" w:lineRule="auto"/>
        <w:rPr>
          <w:rFonts w:ascii="Tahoma" w:eastAsia="Times New Roman" w:hAnsi="Tahoma" w:cs="Tahoma"/>
          <w:color w:val="000000"/>
          <w:sz w:val="28"/>
          <w:szCs w:val="28"/>
        </w:rPr>
      </w:pPr>
      <w:r w:rsidRPr="00C02A04">
        <w:rPr>
          <w:rFonts w:ascii="Times New Roman" w:eastAsia="Times New Roman" w:hAnsi="Times New Roman" w:cs="Times New Roman"/>
          <w:color w:val="000000"/>
          <w:sz w:val="27"/>
          <w:szCs w:val="27"/>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w:t>
      </w:r>
      <w:r w:rsidRPr="00047BB2">
        <w:rPr>
          <w:rFonts w:ascii="Times New Roman" w:eastAsia="Times New Roman" w:hAnsi="Times New Roman" w:cs="Times New Roman"/>
          <w:color w:val="000000"/>
          <w:sz w:val="28"/>
          <w:szCs w:val="28"/>
        </w:rPr>
        <w:t xml:space="preserve">. Просвещение и воспитательная работа по формированию у учащихся антикоррупционного мировоззрения являются частью </w:t>
      </w:r>
      <w:proofErr w:type="spellStart"/>
      <w:r w:rsidRPr="00047BB2">
        <w:rPr>
          <w:rFonts w:ascii="Times New Roman" w:eastAsia="Times New Roman" w:hAnsi="Times New Roman" w:cs="Times New Roman"/>
          <w:color w:val="000000"/>
          <w:sz w:val="28"/>
          <w:szCs w:val="28"/>
        </w:rPr>
        <w:t>антикоррупционной</w:t>
      </w:r>
      <w:proofErr w:type="spellEnd"/>
      <w:r w:rsidRPr="00047BB2">
        <w:rPr>
          <w:rFonts w:ascii="Times New Roman" w:eastAsia="Times New Roman" w:hAnsi="Times New Roman" w:cs="Times New Roman"/>
          <w:color w:val="000000"/>
          <w:sz w:val="28"/>
          <w:szCs w:val="28"/>
        </w:rPr>
        <w:t xml:space="preserve"> государственной политики по устранению (минимизации) причин и условий, порождающих и питающих коррупцию в разных сферах жизни.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w:t>
      </w:r>
      <w:proofErr w:type="spellStart"/>
      <w:r w:rsidRPr="00C02A04">
        <w:rPr>
          <w:rFonts w:ascii="Times New Roman" w:eastAsia="Times New Roman" w:hAnsi="Times New Roman" w:cs="Times New Roman"/>
          <w:color w:val="000000"/>
          <w:sz w:val="27"/>
          <w:szCs w:val="27"/>
        </w:rPr>
        <w:t>антинаркотическое</w:t>
      </w:r>
      <w:proofErr w:type="spellEnd"/>
      <w:r w:rsidRPr="00C02A04">
        <w:rPr>
          <w:rFonts w:ascii="Times New Roman" w:eastAsia="Times New Roman" w:hAnsi="Times New Roman" w:cs="Times New Roman"/>
          <w:color w:val="000000"/>
          <w:sz w:val="27"/>
          <w:szCs w:val="27"/>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это попытка предложить определенную систему педагогических действий по решению задач антикоррупционного воспитания.</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1. Основные подходы к созданию системы антикоррупционного воспитания в современной школе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roofErr w:type="spellStart"/>
      <w:proofErr w:type="gramStart"/>
      <w:r w:rsidRPr="00C02A04">
        <w:rPr>
          <w:rFonts w:ascii="Times New Roman" w:eastAsia="Times New Roman" w:hAnsi="Times New Roman" w:cs="Times New Roman"/>
          <w:color w:val="000000"/>
          <w:sz w:val="27"/>
          <w:szCs w:val="27"/>
        </w:rPr>
        <w:lastRenderedPageBreak/>
        <w:t>Корру́пция</w:t>
      </w:r>
      <w:proofErr w:type="spellEnd"/>
      <w:proofErr w:type="gramEnd"/>
      <w:r w:rsidRPr="00C02A04">
        <w:rPr>
          <w:rFonts w:ascii="Times New Roman" w:eastAsia="Times New Roman" w:hAnsi="Times New Roman" w:cs="Times New Roman"/>
          <w:color w:val="000000"/>
          <w:sz w:val="27"/>
          <w:szCs w:val="27"/>
        </w:rPr>
        <w:t xml:space="preserve"> (от </w:t>
      </w:r>
      <w:r w:rsidRPr="00C02A04">
        <w:rPr>
          <w:rFonts w:ascii="Times New Roman" w:eastAsia="Times New Roman" w:hAnsi="Times New Roman" w:cs="Times New Roman"/>
          <w:i/>
          <w:iCs/>
          <w:color w:val="000000"/>
          <w:sz w:val="27"/>
          <w:szCs w:val="27"/>
        </w:rPr>
        <w:t>лат</w:t>
      </w:r>
      <w:r w:rsidRPr="00C02A04">
        <w:rPr>
          <w:rFonts w:ascii="Times New Roman" w:eastAsia="Times New Roman" w:hAnsi="Times New Roman" w:cs="Times New Roman"/>
          <w:color w:val="000000"/>
          <w:sz w:val="27"/>
          <w:szCs w:val="27"/>
        </w:rPr>
        <w:t>. </w:t>
      </w:r>
      <w:proofErr w:type="spellStart"/>
      <w:r w:rsidRPr="00C02A04">
        <w:rPr>
          <w:rFonts w:ascii="Times New Roman" w:eastAsia="Times New Roman" w:hAnsi="Times New Roman" w:cs="Times New Roman"/>
          <w:color w:val="000000"/>
          <w:sz w:val="27"/>
          <w:szCs w:val="27"/>
        </w:rPr>
        <w:t>corrumpere</w:t>
      </w:r>
      <w:proofErr w:type="spellEnd"/>
      <w:r w:rsidRPr="00C02A04">
        <w:rPr>
          <w:rFonts w:ascii="Times New Roman" w:eastAsia="Times New Roman" w:hAnsi="Times New Roman" w:cs="Times New Roman"/>
          <w:color w:val="000000"/>
          <w:sz w:val="27"/>
          <w:szCs w:val="27"/>
        </w:rPr>
        <w:t>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Системное рассмотрение позволяет выделить ряд взаимодополняющих взглядов на сущность явления коррупции:</w:t>
      </w:r>
    </w:p>
    <w:p w:rsidR="003F673C" w:rsidRPr="00C02A04" w:rsidRDefault="003F673C" w:rsidP="003F673C">
      <w:pPr>
        <w:numPr>
          <w:ilvl w:val="0"/>
          <w:numId w:val="1"/>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коррупция как особый вид правонарушений, связанный с превышением должностных полномочий;</w:t>
      </w:r>
    </w:p>
    <w:p w:rsidR="003F673C" w:rsidRPr="00C02A04" w:rsidRDefault="003F673C" w:rsidP="003F673C">
      <w:pPr>
        <w:numPr>
          <w:ilvl w:val="0"/>
          <w:numId w:val="1"/>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3F673C" w:rsidRPr="00C02A04" w:rsidRDefault="003F673C" w:rsidP="003F673C">
      <w:pPr>
        <w:numPr>
          <w:ilvl w:val="0"/>
          <w:numId w:val="1"/>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коррупция как особый способ решения проблем в обход существующих законов и правил с использованием подкупа должностных лиц;</w:t>
      </w:r>
    </w:p>
    <w:p w:rsidR="003F673C" w:rsidRPr="00C02A04" w:rsidRDefault="003F673C" w:rsidP="003F673C">
      <w:pPr>
        <w:numPr>
          <w:ilvl w:val="0"/>
          <w:numId w:val="1"/>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коррупция как особый подход к людям, обладающим властью, связанный с демонстрацией им своего уважения и удовлетворения их потребностей.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Выделяются следующие признаки коррупции: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 Принимается решение, нарушающее закон или неписаные общественные нормы.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2. Стороны действуют по обоюдному согласию.</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3. Обе стороны получают незаконные выгоды и преимущества.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4. Обе стороны стараются скрыть свои действия</w:t>
      </w:r>
      <w:r w:rsidRPr="00C02A04">
        <w:rPr>
          <w:rFonts w:ascii="Times New Roman" w:eastAsia="Times New Roman" w:hAnsi="Times New Roman" w:cs="Times New Roman"/>
          <w:color w:val="000000"/>
          <w:sz w:val="40"/>
          <w:szCs w:val="40"/>
        </w:rPr>
        <w:t>.</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Цель антикоррупционного воспитания</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Задачи антикоррупционного воспитания:</w:t>
      </w:r>
    </w:p>
    <w:p w:rsidR="003F673C" w:rsidRPr="00C02A04" w:rsidRDefault="003F673C" w:rsidP="003F673C">
      <w:pPr>
        <w:numPr>
          <w:ilvl w:val="0"/>
          <w:numId w:val="2"/>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lastRenderedPageBreak/>
        <w:t>Познакомить с явлением коррупции: сутью, причинами, последствиями.</w:t>
      </w:r>
    </w:p>
    <w:p w:rsidR="003F673C" w:rsidRPr="00C02A04" w:rsidRDefault="003F673C" w:rsidP="003F673C">
      <w:pPr>
        <w:numPr>
          <w:ilvl w:val="0"/>
          <w:numId w:val="2"/>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Поощрять нетерпимость к проявлениям коррупции.</w:t>
      </w:r>
    </w:p>
    <w:p w:rsidR="003F673C" w:rsidRPr="00C02A04" w:rsidRDefault="003F673C" w:rsidP="003F673C">
      <w:pPr>
        <w:numPr>
          <w:ilvl w:val="0"/>
          <w:numId w:val="2"/>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Продемонстрировать возможности борьбы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Выделим основные компоненты системы антикоррупционного воспитания в образовательном учреждении:</w:t>
      </w:r>
    </w:p>
    <w:p w:rsidR="003F673C" w:rsidRPr="00C02A04" w:rsidRDefault="003F673C" w:rsidP="003F673C">
      <w:pPr>
        <w:numPr>
          <w:ilvl w:val="0"/>
          <w:numId w:val="3"/>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отсутствие случаев коррупционного поведения в образовательном учреждении;</w:t>
      </w:r>
    </w:p>
    <w:p w:rsidR="003F673C" w:rsidRPr="00C02A04" w:rsidRDefault="003F673C" w:rsidP="003F673C">
      <w:pPr>
        <w:numPr>
          <w:ilvl w:val="0"/>
          <w:numId w:val="3"/>
        </w:numPr>
        <w:spacing w:before="100" w:beforeAutospacing="1" w:after="100" w:afterAutospacing="1" w:line="240" w:lineRule="auto"/>
        <w:rPr>
          <w:rFonts w:ascii="Tahoma" w:eastAsia="Times New Roman" w:hAnsi="Tahoma" w:cs="Tahoma"/>
          <w:color w:val="000000"/>
          <w:sz w:val="18"/>
          <w:szCs w:val="18"/>
        </w:rPr>
      </w:pPr>
      <w:proofErr w:type="spellStart"/>
      <w:r w:rsidRPr="00C02A04">
        <w:rPr>
          <w:rFonts w:ascii="Times New Roman" w:eastAsia="Times New Roman" w:hAnsi="Times New Roman" w:cs="Times New Roman"/>
          <w:color w:val="000000"/>
          <w:sz w:val="27"/>
          <w:szCs w:val="27"/>
        </w:rPr>
        <w:t>антикоррупционное</w:t>
      </w:r>
      <w:proofErr w:type="spellEnd"/>
      <w:r w:rsidRPr="00C02A04">
        <w:rPr>
          <w:rFonts w:ascii="Times New Roman" w:eastAsia="Times New Roman" w:hAnsi="Times New Roman" w:cs="Times New Roman"/>
          <w:color w:val="000000"/>
          <w:sz w:val="27"/>
          <w:szCs w:val="27"/>
        </w:rPr>
        <w:t xml:space="preserve"> просвещение: изложение сущности феномена коррупции как преступного действия на уроках правоведения;</w:t>
      </w:r>
    </w:p>
    <w:p w:rsidR="003F673C" w:rsidRPr="00C02A04" w:rsidRDefault="003F673C" w:rsidP="003F673C">
      <w:pPr>
        <w:numPr>
          <w:ilvl w:val="0"/>
          <w:numId w:val="3"/>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обретение опыта решения жизненных и школьных проблем на основе взаимодействия педагогов и учащихся;</w:t>
      </w:r>
    </w:p>
    <w:p w:rsidR="003F673C" w:rsidRPr="00C02A04" w:rsidRDefault="003F673C" w:rsidP="003F673C">
      <w:pPr>
        <w:numPr>
          <w:ilvl w:val="0"/>
          <w:numId w:val="3"/>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педагогическая деятельность по формированию у учащихся антикоррупционного мировоззрения.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w:t>
      </w:r>
      <w:proofErr w:type="spellStart"/>
      <w:r w:rsidRPr="00C02A04">
        <w:rPr>
          <w:rFonts w:ascii="Times New Roman" w:eastAsia="Times New Roman" w:hAnsi="Times New Roman" w:cs="Times New Roman"/>
          <w:color w:val="000000"/>
          <w:sz w:val="27"/>
          <w:szCs w:val="27"/>
        </w:rPr>
        <w:t>неправовых</w:t>
      </w:r>
      <w:proofErr w:type="spellEnd"/>
      <w:r w:rsidRPr="00C02A04">
        <w:rPr>
          <w:rFonts w:ascii="Times New Roman" w:eastAsia="Times New Roman" w:hAnsi="Times New Roman" w:cs="Times New Roman"/>
          <w:color w:val="000000"/>
          <w:sz w:val="27"/>
          <w:szCs w:val="27"/>
        </w:rPr>
        <w:t xml:space="preserve">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w:t>
      </w:r>
      <w:proofErr w:type="spellStart"/>
      <w:r w:rsidRPr="00C02A04">
        <w:rPr>
          <w:rFonts w:ascii="Times New Roman" w:eastAsia="Times New Roman" w:hAnsi="Times New Roman" w:cs="Times New Roman"/>
          <w:color w:val="000000"/>
          <w:sz w:val="27"/>
          <w:szCs w:val="27"/>
        </w:rPr>
        <w:t>антикоррупционное</w:t>
      </w:r>
      <w:proofErr w:type="spellEnd"/>
      <w:r w:rsidRPr="00C02A04">
        <w:rPr>
          <w:rFonts w:ascii="Times New Roman" w:eastAsia="Times New Roman" w:hAnsi="Times New Roman" w:cs="Times New Roman"/>
          <w:color w:val="000000"/>
          <w:sz w:val="27"/>
          <w:szCs w:val="27"/>
        </w:rPr>
        <w:t xml:space="preserve">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w:t>
      </w:r>
      <w:proofErr w:type="spellStart"/>
      <w:r w:rsidRPr="00C02A04">
        <w:rPr>
          <w:rFonts w:ascii="Times New Roman" w:eastAsia="Times New Roman" w:hAnsi="Times New Roman" w:cs="Times New Roman"/>
          <w:color w:val="000000"/>
          <w:sz w:val="27"/>
          <w:szCs w:val="27"/>
        </w:rPr>
        <w:t>базоваязадачасистемы</w:t>
      </w:r>
      <w:proofErr w:type="spellEnd"/>
      <w:r w:rsidRPr="00C02A04">
        <w:rPr>
          <w:rFonts w:ascii="Times New Roman" w:eastAsia="Times New Roman" w:hAnsi="Times New Roman" w:cs="Times New Roman"/>
          <w:color w:val="000000"/>
          <w:sz w:val="27"/>
          <w:szCs w:val="27"/>
        </w:rPr>
        <w:t>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w:t>
      </w:r>
      <w:r w:rsidRPr="00C02A04">
        <w:rPr>
          <w:rFonts w:ascii="Times New Roman" w:eastAsia="Times New Roman" w:hAnsi="Times New Roman" w:cs="Times New Roman"/>
          <w:color w:val="000000"/>
          <w:sz w:val="27"/>
          <w:szCs w:val="27"/>
        </w:rPr>
        <w:lastRenderedPageBreak/>
        <w:t>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7-х классах добавить новый раздел: «Организаторы порядка». Цель раздела - организация коллективной творческой деятельности.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8</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proofErr w:type="spellStart"/>
      <w:r w:rsidRPr="00C02A04">
        <w:rPr>
          <w:rFonts w:ascii="Times New Roman" w:eastAsia="Times New Roman" w:hAnsi="Times New Roman" w:cs="Times New Roman"/>
          <w:color w:val="000000"/>
          <w:sz w:val="27"/>
          <w:szCs w:val="27"/>
        </w:rPr>
        <w:t>практикиможет</w:t>
      </w:r>
      <w:proofErr w:type="spellEnd"/>
      <w:r w:rsidRPr="00C02A04">
        <w:rPr>
          <w:rFonts w:ascii="Times New Roman" w:eastAsia="Times New Roman" w:hAnsi="Times New Roman" w:cs="Times New Roman"/>
          <w:color w:val="000000"/>
          <w:sz w:val="27"/>
          <w:szCs w:val="27"/>
        </w:rPr>
        <w:t xml:space="preserve">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работе с учащимися 9</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11-х классов решается основная задача системы антикоррупционного воспитания:</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w:t>
      </w:r>
      <w:r w:rsidRPr="00C02A04">
        <w:rPr>
          <w:rFonts w:ascii="Times New Roman" w:eastAsia="Times New Roman" w:hAnsi="Times New Roman" w:cs="Times New Roman"/>
          <w:color w:val="000000"/>
          <w:sz w:val="27"/>
          <w:szCs w:val="27"/>
        </w:rPr>
        <w:lastRenderedPageBreak/>
        <w:t>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w:t>
      </w:r>
    </w:p>
    <w:p w:rsidR="003F673C" w:rsidRPr="00C02A04" w:rsidRDefault="003F673C" w:rsidP="003F673C">
      <w:pPr>
        <w:spacing w:before="100" w:beforeAutospacing="1" w:after="100" w:afterAutospacing="1" w:line="240" w:lineRule="auto"/>
        <w:jc w:val="right"/>
        <w:rPr>
          <w:rFonts w:ascii="Tahoma" w:eastAsia="Times New Roman" w:hAnsi="Tahoma" w:cs="Tahoma"/>
          <w:color w:val="000000"/>
          <w:sz w:val="18"/>
          <w:szCs w:val="18"/>
        </w:rPr>
      </w:pPr>
      <w:r w:rsidRPr="00C02A04">
        <w:rPr>
          <w:rFonts w:ascii="Times New Roman" w:eastAsia="Times New Roman" w:hAnsi="Times New Roman" w:cs="Times New Roman"/>
          <w:i/>
          <w:iCs/>
          <w:color w:val="000000"/>
          <w:sz w:val="27"/>
          <w:szCs w:val="27"/>
        </w:rPr>
        <w:t>Таблица 1</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Система антикоррупционного воспитания </w:t>
      </w:r>
      <w:r w:rsidRPr="00C02A04">
        <w:rPr>
          <w:rFonts w:ascii="Times New Roman" w:eastAsia="Times New Roman" w:hAnsi="Times New Roman" w:cs="Times New Roman"/>
          <w:b/>
          <w:bCs/>
          <w:color w:val="000000"/>
          <w:sz w:val="27"/>
          <w:szCs w:val="27"/>
        </w:rPr>
        <w:br/>
        <w:t>в образовательном учреждении</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Возраст учащихся</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Ведущая воспитательная задача</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Основное содержание воспитательной деятельности</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Основные формы воспитательной работы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Учащиеся начальных классов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Формирование положительного отношения к хранителям порядка,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стремление стать хранителем порядка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Хранители порядка: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правила охраны порядка, отношения с хранителями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Беседы-убеждения,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ролевые игры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Учащиеся 5–7-х классов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Формирование навыков совместной организации порядка в классе и школе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Организаторы порядка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Коллективно-творческие дела,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ролевые игры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Учащиеся 8–9-х классов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Формирование компетентности в решении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жизненных задач по существующим нормам и правилам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Успех без нарушений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lastRenderedPageBreak/>
        <w:t>Обучающие практикумы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Учащиеся 10–11-х классов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Формирование у учащихся антикоррупционного мировоззрения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Коррупция как особый вид правонарушения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Уроки,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дискуссии</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ahoma" w:eastAsia="Times New Roman" w:hAnsi="Tahoma" w:cs="Tahoma"/>
          <w:color w:val="000000"/>
          <w:sz w:val="18"/>
          <w:szCs w:val="18"/>
        </w:rPr>
        <w:br/>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2.Система воспитательной работы по формированию антикоррупционного мировоззрения в начальной школе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C02A04">
        <w:rPr>
          <w:rFonts w:ascii="Times New Roman" w:eastAsia="Times New Roman" w:hAnsi="Times New Roman" w:cs="Times New Roman"/>
          <w:color w:val="000000"/>
          <w:sz w:val="27"/>
          <w:szCs w:val="27"/>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roofErr w:type="gramStart"/>
      <w:r w:rsidRPr="00C02A04">
        <w:rPr>
          <w:rFonts w:ascii="Times New Roman" w:eastAsia="Times New Roman" w:hAnsi="Times New Roman" w:cs="Times New Roman"/>
          <w:color w:val="000000"/>
          <w:sz w:val="27"/>
          <w:szCs w:val="27"/>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lastRenderedPageBreak/>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C02A04">
        <w:rPr>
          <w:rFonts w:ascii="Times New Roman" w:eastAsia="Times New Roman" w:hAnsi="Times New Roman" w:cs="Times New Roman"/>
          <w:color w:val="000000"/>
          <w:sz w:val="27"/>
          <w:szCs w:val="27"/>
        </w:rPr>
        <w:t>антикоррупцонного</w:t>
      </w:r>
      <w:proofErr w:type="spellEnd"/>
      <w:r w:rsidRPr="00C02A04">
        <w:rPr>
          <w:rFonts w:ascii="Times New Roman" w:eastAsia="Times New Roman" w:hAnsi="Times New Roman" w:cs="Times New Roman"/>
          <w:color w:val="000000"/>
          <w:sz w:val="27"/>
          <w:szCs w:val="27"/>
        </w:rPr>
        <w:t xml:space="preserve"> просвещения (табл. 2).</w:t>
      </w:r>
    </w:p>
    <w:p w:rsidR="003F673C" w:rsidRPr="00C02A04" w:rsidRDefault="003F673C" w:rsidP="003F673C">
      <w:pPr>
        <w:spacing w:before="100" w:beforeAutospacing="1" w:after="100" w:afterAutospacing="1" w:line="240" w:lineRule="auto"/>
        <w:jc w:val="right"/>
        <w:rPr>
          <w:rFonts w:ascii="Tahoma" w:eastAsia="Times New Roman" w:hAnsi="Tahoma" w:cs="Tahoma"/>
          <w:color w:val="000000"/>
          <w:sz w:val="18"/>
          <w:szCs w:val="18"/>
        </w:rPr>
      </w:pPr>
      <w:r w:rsidRPr="00C02A04">
        <w:rPr>
          <w:rFonts w:ascii="Times New Roman" w:eastAsia="Times New Roman" w:hAnsi="Times New Roman" w:cs="Times New Roman"/>
          <w:i/>
          <w:iCs/>
          <w:color w:val="000000"/>
          <w:sz w:val="27"/>
          <w:szCs w:val="27"/>
        </w:rPr>
        <w:t>Таблица 2</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Нравственные представления и качества</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1-й класс</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2-й класс</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3-й класс</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4-й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Гуманизм, человечность, великодушие, сердечность, добродушие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И.А. Крылов. «Чиж и голубь», Л.Н. Толстой. «Лев и мышь»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 Артюхова. «Большая береза»,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В. Драгунский. «Надо иметь чувство юмора»,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В. Берестов. «Бабушка Катя»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Русские народные сказка «Сивка-бурка», «</w:t>
      </w:r>
      <w:proofErr w:type="spellStart"/>
      <w:r w:rsidRPr="00C02A04">
        <w:rPr>
          <w:rFonts w:ascii="Times New Roman" w:eastAsia="Times New Roman" w:hAnsi="Times New Roman" w:cs="Times New Roman"/>
          <w:color w:val="000000"/>
          <w:sz w:val="24"/>
          <w:szCs w:val="24"/>
        </w:rPr>
        <w:t>Хаврошечка</w:t>
      </w:r>
      <w:proofErr w:type="spellEnd"/>
      <w:r w:rsidRPr="00C02A04">
        <w:rPr>
          <w:rFonts w:ascii="Times New Roman" w:eastAsia="Times New Roman" w:hAnsi="Times New Roman" w:cs="Times New Roman"/>
          <w:color w:val="000000"/>
          <w:sz w:val="24"/>
          <w:szCs w:val="24"/>
        </w:rPr>
        <w:t>», «Царевна лягушка»,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 Паустовский. «Заячьи лапы»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 xml:space="preserve">Д. </w:t>
      </w:r>
      <w:proofErr w:type="spellStart"/>
      <w:proofErr w:type="gramStart"/>
      <w:r w:rsidRPr="00C02A04">
        <w:rPr>
          <w:rFonts w:ascii="Times New Roman" w:eastAsia="Times New Roman" w:hAnsi="Times New Roman" w:cs="Times New Roman"/>
          <w:color w:val="000000"/>
          <w:sz w:val="24"/>
          <w:szCs w:val="24"/>
        </w:rPr>
        <w:t>Мамин-Сибиряк</w:t>
      </w:r>
      <w:proofErr w:type="spellEnd"/>
      <w:proofErr w:type="gramEnd"/>
      <w:r w:rsidRPr="00C02A04">
        <w:rPr>
          <w:rFonts w:ascii="Times New Roman" w:eastAsia="Times New Roman" w:hAnsi="Times New Roman" w:cs="Times New Roman"/>
          <w:color w:val="000000"/>
          <w:sz w:val="24"/>
          <w:szCs w:val="24"/>
        </w:rPr>
        <w:t>. «Приемыш», «Серая шейка», </w:t>
      </w:r>
      <w:r w:rsidRPr="00C02A04">
        <w:rPr>
          <w:rFonts w:ascii="Times New Roman" w:eastAsia="Times New Roman" w:hAnsi="Times New Roman" w:cs="Times New Roman"/>
          <w:color w:val="000000"/>
          <w:sz w:val="24"/>
          <w:szCs w:val="24"/>
        </w:rPr>
        <w:br/>
        <w:t xml:space="preserve">А.С. Пушкин. «Сказка о царе </w:t>
      </w:r>
      <w:proofErr w:type="spellStart"/>
      <w:r w:rsidRPr="00C02A04">
        <w:rPr>
          <w:rFonts w:ascii="Times New Roman" w:eastAsia="Times New Roman" w:hAnsi="Times New Roman" w:cs="Times New Roman"/>
          <w:color w:val="000000"/>
          <w:sz w:val="24"/>
          <w:szCs w:val="24"/>
        </w:rPr>
        <w:t>Салтане</w:t>
      </w:r>
      <w:proofErr w:type="spellEnd"/>
      <w:r w:rsidRPr="00C02A04">
        <w:rPr>
          <w:rFonts w:ascii="Times New Roman" w:eastAsia="Times New Roman" w:hAnsi="Times New Roman" w:cs="Times New Roman"/>
          <w:color w:val="000000"/>
          <w:sz w:val="24"/>
          <w:szCs w:val="24"/>
        </w:rPr>
        <w:t>…»,</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 Паустовский. «Растрепанный воробей»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 xml:space="preserve">Долг, </w:t>
      </w:r>
      <w:proofErr w:type="spellStart"/>
      <w:r w:rsidRPr="00C02A04">
        <w:rPr>
          <w:rFonts w:ascii="Times New Roman" w:eastAsia="Times New Roman" w:hAnsi="Times New Roman" w:cs="Times New Roman"/>
          <w:color w:val="000000"/>
          <w:sz w:val="24"/>
          <w:szCs w:val="24"/>
        </w:rPr>
        <w:t>ответств</w:t>
      </w:r>
      <w:proofErr w:type="gramStart"/>
      <w:r w:rsidRPr="00C02A04">
        <w:rPr>
          <w:rFonts w:ascii="Times New Roman" w:eastAsia="Times New Roman" w:hAnsi="Times New Roman" w:cs="Times New Roman"/>
          <w:color w:val="000000"/>
          <w:sz w:val="24"/>
          <w:szCs w:val="24"/>
        </w:rPr>
        <w:t>е</w:t>
      </w:r>
      <w:proofErr w:type="spellEnd"/>
      <w:r w:rsidRPr="00C02A04">
        <w:rPr>
          <w:rFonts w:ascii="Times New Roman" w:eastAsia="Times New Roman" w:hAnsi="Times New Roman" w:cs="Times New Roman"/>
          <w:color w:val="000000"/>
          <w:sz w:val="24"/>
          <w:szCs w:val="24"/>
        </w:rPr>
        <w:t>-</w:t>
      </w:r>
      <w:proofErr w:type="gramEnd"/>
      <w:r w:rsidRPr="00C02A04">
        <w:rPr>
          <w:rFonts w:ascii="Times New Roman" w:eastAsia="Times New Roman" w:hAnsi="Times New Roman" w:cs="Times New Roman"/>
          <w:color w:val="000000"/>
          <w:sz w:val="24"/>
          <w:szCs w:val="24"/>
        </w:rPr>
        <w:br/>
      </w:r>
      <w:proofErr w:type="spellStart"/>
      <w:r w:rsidRPr="00C02A04">
        <w:rPr>
          <w:rFonts w:ascii="Times New Roman" w:eastAsia="Times New Roman" w:hAnsi="Times New Roman" w:cs="Times New Roman"/>
          <w:color w:val="000000"/>
          <w:sz w:val="24"/>
          <w:szCs w:val="24"/>
        </w:rPr>
        <w:t>ность</w:t>
      </w:r>
      <w:proofErr w:type="spellEnd"/>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lastRenderedPageBreak/>
        <w:t xml:space="preserve">И. </w:t>
      </w:r>
      <w:proofErr w:type="spellStart"/>
      <w:r w:rsidRPr="00C02A04">
        <w:rPr>
          <w:rFonts w:ascii="Times New Roman" w:eastAsia="Times New Roman" w:hAnsi="Times New Roman" w:cs="Times New Roman"/>
          <w:color w:val="000000"/>
          <w:sz w:val="24"/>
          <w:szCs w:val="24"/>
        </w:rPr>
        <w:t>Токмакова</w:t>
      </w:r>
      <w:proofErr w:type="spellEnd"/>
      <w:r w:rsidRPr="00C02A04">
        <w:rPr>
          <w:rFonts w:ascii="Times New Roman" w:eastAsia="Times New Roman" w:hAnsi="Times New Roman" w:cs="Times New Roman"/>
          <w:color w:val="000000"/>
          <w:sz w:val="24"/>
          <w:szCs w:val="24"/>
        </w:rPr>
        <w:t>. «Это ничья кошка»,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В. Осеева. «Синие листья», «Печенье»,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Л.Н. Толстой. «Старый дед и внучек»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 Зощенко.</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«Не надо врать»,</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 xml:space="preserve">русские народные сказки «Гуси </w:t>
      </w:r>
      <w:proofErr w:type="gramStart"/>
      <w:r w:rsidRPr="00C02A04">
        <w:rPr>
          <w:rFonts w:ascii="Times New Roman" w:eastAsia="Times New Roman" w:hAnsi="Times New Roman" w:cs="Times New Roman"/>
          <w:color w:val="000000"/>
          <w:sz w:val="24"/>
          <w:szCs w:val="24"/>
        </w:rPr>
        <w:t>-л</w:t>
      </w:r>
      <w:proofErr w:type="gramEnd"/>
      <w:r w:rsidRPr="00C02A04">
        <w:rPr>
          <w:rFonts w:ascii="Times New Roman" w:eastAsia="Times New Roman" w:hAnsi="Times New Roman" w:cs="Times New Roman"/>
          <w:color w:val="000000"/>
          <w:sz w:val="24"/>
          <w:szCs w:val="24"/>
        </w:rPr>
        <w:t xml:space="preserve">ебеди», «Сестрица </w:t>
      </w:r>
      <w:proofErr w:type="spellStart"/>
      <w:r w:rsidRPr="00C02A04">
        <w:rPr>
          <w:rFonts w:ascii="Times New Roman" w:eastAsia="Times New Roman" w:hAnsi="Times New Roman" w:cs="Times New Roman"/>
          <w:color w:val="000000"/>
          <w:sz w:val="24"/>
          <w:szCs w:val="24"/>
        </w:rPr>
        <w:t>Аленушка</w:t>
      </w:r>
      <w:proofErr w:type="spellEnd"/>
      <w:r w:rsidRPr="00C02A04">
        <w:rPr>
          <w:rFonts w:ascii="Times New Roman" w:eastAsia="Times New Roman" w:hAnsi="Times New Roman" w:cs="Times New Roman"/>
          <w:color w:val="000000"/>
          <w:sz w:val="24"/>
          <w:szCs w:val="24"/>
        </w:rPr>
        <w:t xml:space="preserve"> и братец Иванушка»,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А. Сент-Экзюпери. «Маленький принц».</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Е. Шварц. «Сказка о потерянном времени»,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А. Платонов. «Неизвестный цветок»,</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П. Ершов. «Конек-горбунок»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О. Генри. «Дары волхвов»,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А.С. Пушкин. «Сказка о золотом петушке» и др. Л. Толстой. «Прыжок», «Акула»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Совесть, совестливость</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Л.Толстой. «Косточка», «Старый дед и внучек», русская народная сказка «Лиса и козел»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 xml:space="preserve">Б. </w:t>
      </w:r>
      <w:proofErr w:type="spellStart"/>
      <w:r w:rsidRPr="00C02A04">
        <w:rPr>
          <w:rFonts w:ascii="Times New Roman" w:eastAsia="Times New Roman" w:hAnsi="Times New Roman" w:cs="Times New Roman"/>
          <w:color w:val="000000"/>
          <w:sz w:val="24"/>
          <w:szCs w:val="24"/>
        </w:rPr>
        <w:t>Заходер</w:t>
      </w:r>
      <w:proofErr w:type="spellEnd"/>
      <w:r w:rsidRPr="00C02A04">
        <w:rPr>
          <w:rFonts w:ascii="Times New Roman" w:eastAsia="Times New Roman" w:hAnsi="Times New Roman" w:cs="Times New Roman"/>
          <w:color w:val="000000"/>
          <w:sz w:val="24"/>
          <w:szCs w:val="24"/>
        </w:rPr>
        <w:t>. «Серая Звездочка»,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 Артюхова. «Большая береза»,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А. Чехов. «Мальчики»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Б. Житков.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«Как я ловил человечков»,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 Паустовский. «Теплый хлеб», Р. Киплинг. «</w:t>
      </w:r>
      <w:proofErr w:type="spellStart"/>
      <w:r w:rsidRPr="00C02A04">
        <w:rPr>
          <w:rFonts w:ascii="Times New Roman" w:eastAsia="Times New Roman" w:hAnsi="Times New Roman" w:cs="Times New Roman"/>
          <w:color w:val="000000"/>
          <w:sz w:val="24"/>
          <w:szCs w:val="24"/>
        </w:rPr>
        <w:t>Маугли</w:t>
      </w:r>
      <w:proofErr w:type="spellEnd"/>
      <w:r w:rsidRPr="00C02A04">
        <w:rPr>
          <w:rFonts w:ascii="Times New Roman" w:eastAsia="Times New Roman" w:hAnsi="Times New Roman" w:cs="Times New Roman"/>
          <w:color w:val="000000"/>
          <w:sz w:val="24"/>
          <w:szCs w:val="24"/>
        </w:rPr>
        <w:t>» и др.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Ю. Нагибин. «Заброшенная дорога»,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 xml:space="preserve">А.С. Пушкин. «Сказка о царе </w:t>
      </w:r>
      <w:proofErr w:type="spellStart"/>
      <w:r w:rsidRPr="00C02A04">
        <w:rPr>
          <w:rFonts w:ascii="Times New Roman" w:eastAsia="Times New Roman" w:hAnsi="Times New Roman" w:cs="Times New Roman"/>
          <w:color w:val="000000"/>
          <w:sz w:val="24"/>
          <w:szCs w:val="24"/>
        </w:rPr>
        <w:t>Салтане</w:t>
      </w:r>
      <w:proofErr w:type="spellEnd"/>
      <w:r w:rsidRPr="00C02A04">
        <w:rPr>
          <w:rFonts w:ascii="Times New Roman" w:eastAsia="Times New Roman" w:hAnsi="Times New Roman" w:cs="Times New Roman"/>
          <w:color w:val="000000"/>
          <w:sz w:val="24"/>
          <w:szCs w:val="24"/>
        </w:rPr>
        <w:t>...» и др.</w:t>
      </w:r>
    </w:p>
    <w:p w:rsidR="003F673C" w:rsidRPr="00C02A04" w:rsidRDefault="003F673C" w:rsidP="003F673C">
      <w:pPr>
        <w:shd w:val="clear" w:color="auto" w:fill="FFFFFF"/>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w:t>
      </w:r>
    </w:p>
    <w:p w:rsidR="003F673C" w:rsidRPr="00C02A04" w:rsidRDefault="003F673C" w:rsidP="003F673C">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lastRenderedPageBreak/>
        <w:t>Общество – люди, которых объединяет общая культура и которые связаны друг с другом совместной деятельностью во имя общей цели.</w:t>
      </w:r>
    </w:p>
    <w:p w:rsidR="003F673C" w:rsidRPr="00C02A04" w:rsidRDefault="003F673C" w:rsidP="003F673C">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3F673C" w:rsidRPr="00C02A04" w:rsidRDefault="003F673C" w:rsidP="003F673C">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3F673C" w:rsidRPr="00C02A04" w:rsidRDefault="003F673C" w:rsidP="003F673C">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Младший школьник. Правила поведения в школе, на уроке. Обращение к учителю. Классный, школьный коллектив, совместная учеба, игры, отдых.</w:t>
      </w:r>
    </w:p>
    <w:p w:rsidR="003F673C" w:rsidRPr="00C02A04" w:rsidRDefault="003F673C" w:rsidP="003F673C">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Друзья, взаимоотношения между ними; ценность дружбы, согласия, взаимной помощи. Правила взаимоотношений </w:t>
      </w:r>
      <w:proofErr w:type="gramStart"/>
      <w:r w:rsidRPr="00C02A04">
        <w:rPr>
          <w:rFonts w:ascii="Times New Roman" w:eastAsia="Times New Roman" w:hAnsi="Times New Roman" w:cs="Times New Roman"/>
          <w:color w:val="000000"/>
          <w:sz w:val="27"/>
          <w:szCs w:val="27"/>
        </w:rPr>
        <w:t>со</w:t>
      </w:r>
      <w:proofErr w:type="gramEnd"/>
      <w:r w:rsidRPr="00C02A04">
        <w:rPr>
          <w:rFonts w:ascii="Times New Roman" w:eastAsia="Times New Roman" w:hAnsi="Times New Roman" w:cs="Times New Roman"/>
          <w:color w:val="000000"/>
          <w:sz w:val="27"/>
          <w:szCs w:val="27"/>
        </w:rPr>
        <w:t xml:space="preserve"> взрослыми, сверстниками, культура поведения в школе и других общественных местах.</w:t>
      </w:r>
    </w:p>
    <w:p w:rsidR="003F673C" w:rsidRPr="00C02A04" w:rsidRDefault="003F673C" w:rsidP="003F673C">
      <w:pPr>
        <w:shd w:val="clear" w:color="auto" w:fill="FFFFFF"/>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В авторских учебно-методических комплексах эти стратегические темы раскрываются более локально, в том числе и с элементами </w:t>
      </w:r>
      <w:proofErr w:type="spellStart"/>
      <w:r w:rsidRPr="00C02A04">
        <w:rPr>
          <w:rFonts w:ascii="Times New Roman" w:eastAsia="Times New Roman" w:hAnsi="Times New Roman" w:cs="Times New Roman"/>
          <w:color w:val="000000"/>
          <w:sz w:val="27"/>
          <w:szCs w:val="27"/>
        </w:rPr>
        <w:t>антикоррупционных</w:t>
      </w:r>
      <w:proofErr w:type="spellEnd"/>
      <w:r w:rsidRPr="00C02A04">
        <w:rPr>
          <w:rFonts w:ascii="Times New Roman" w:eastAsia="Times New Roman" w:hAnsi="Times New Roman" w:cs="Times New Roman"/>
          <w:color w:val="000000"/>
          <w:sz w:val="27"/>
          <w:szCs w:val="27"/>
        </w:rPr>
        <w:t xml:space="preserve"> понятий. Однако </w:t>
      </w:r>
      <w:r w:rsidRPr="00C02A04">
        <w:rPr>
          <w:rFonts w:ascii="Times New Roman" w:eastAsia="Times New Roman" w:hAnsi="Times New Roman" w:cs="Times New Roman"/>
          <w:i/>
          <w:iCs/>
          <w:color w:val="000000"/>
          <w:sz w:val="27"/>
          <w:szCs w:val="27"/>
        </w:rPr>
        <w:t>термины «коррупция» и «</w:t>
      </w:r>
      <w:proofErr w:type="spellStart"/>
      <w:r w:rsidRPr="00C02A04">
        <w:rPr>
          <w:rFonts w:ascii="Times New Roman" w:eastAsia="Times New Roman" w:hAnsi="Times New Roman" w:cs="Times New Roman"/>
          <w:i/>
          <w:iCs/>
          <w:color w:val="000000"/>
          <w:sz w:val="27"/>
          <w:szCs w:val="27"/>
        </w:rPr>
        <w:t>антикоррупция</w:t>
      </w:r>
      <w:proofErr w:type="spellEnd"/>
      <w:r w:rsidRPr="00C02A04">
        <w:rPr>
          <w:rFonts w:ascii="Times New Roman" w:eastAsia="Times New Roman" w:hAnsi="Times New Roman" w:cs="Times New Roman"/>
          <w:i/>
          <w:iCs/>
          <w:color w:val="000000"/>
          <w:sz w:val="27"/>
          <w:szCs w:val="27"/>
        </w:rPr>
        <w:t>» в начальной школе не применяются.</w:t>
      </w:r>
      <w:r w:rsidRPr="00C02A04">
        <w:rPr>
          <w:rFonts w:ascii="Times New Roman" w:eastAsia="Times New Roman" w:hAnsi="Times New Roman" w:cs="Times New Roman"/>
          <w:color w:val="000000"/>
          <w:sz w:val="27"/>
          <w:szCs w:val="27"/>
        </w:rPr>
        <w:t>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воспитательной работе 1 – 4 классов предлагаются возможные варианты тем классных часов и родительских собраний по формированию компонентов антикоррупционного сознания, которые представлены в табл. 3.</w:t>
      </w:r>
    </w:p>
    <w:p w:rsidR="003F673C" w:rsidRPr="00C02A04" w:rsidRDefault="003F673C" w:rsidP="003F673C">
      <w:pPr>
        <w:spacing w:before="100" w:beforeAutospacing="1" w:after="100" w:afterAutospacing="1" w:line="240" w:lineRule="auto"/>
        <w:jc w:val="right"/>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right"/>
        <w:rPr>
          <w:rFonts w:ascii="Tahoma" w:eastAsia="Times New Roman" w:hAnsi="Tahoma" w:cs="Tahoma"/>
          <w:color w:val="000000"/>
          <w:sz w:val="18"/>
          <w:szCs w:val="18"/>
        </w:rPr>
      </w:pPr>
      <w:r w:rsidRPr="00C02A04">
        <w:rPr>
          <w:rFonts w:ascii="Times New Roman" w:eastAsia="Times New Roman" w:hAnsi="Times New Roman" w:cs="Times New Roman"/>
          <w:i/>
          <w:iCs/>
          <w:color w:val="000000"/>
          <w:sz w:val="27"/>
          <w:szCs w:val="27"/>
        </w:rPr>
        <w:t>Таблица 3</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Классные часы в начальной школе</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Основная тема года</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Темы классных часов</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Родительское собрание (в дискуссионной форме)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1-й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хорошо, и что такое плохо?»</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значит любить маму (папу)?»</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«Неженки и сорванцы»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lastRenderedPageBreak/>
        <w:t>«А если с тобой поступят так же?»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Нужны ли в 1-м классе отметки?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(О развитии самосознания ученика-первоклассника)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2-й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«Добро – для одного, а для других?»</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«Кого мы называем добрым?»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«Подарки и другие способы благодарности»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«Деньги: свои и чужие»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«Стимулирование школьника: кнут или пряник?»</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(Методы педагогического воздействия на ребенка)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3-й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«Это честно?»</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«Можно и нельзя»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«Как у нас в семье празднуются дни рождения?»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«Мои друзья – мое богатство»</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«Место ребенка в детском коллективе».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(Атмосфера жизни семьи как фактор психического здоровья ребенка)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4-й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справедливость?»</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«Упорство и упрямство»</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«Мы все разные, но у нас равные права»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«Как прожить без ссор?»</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«Всегда ли родитель прав?»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(Способы общения в семье)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lastRenderedPageBreak/>
        <w:t>3.Система воспитательной работы по формированию антикоррупционного мировоззрения в средней школе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Основная воспитательная работа с учащимися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7-х классов </w:t>
      </w:r>
      <w:r w:rsidRPr="00C02A04">
        <w:rPr>
          <w:rFonts w:ascii="Times New Roman" w:eastAsia="Times New Roman" w:hAnsi="Times New Roman" w:cs="Times New Roman"/>
          <w:b/>
          <w:bCs/>
          <w:i/>
          <w:iCs/>
          <w:color w:val="000000"/>
          <w:sz w:val="27"/>
          <w:szCs w:val="27"/>
        </w:rPr>
        <w:t>«Создание президентской команды»</w:t>
      </w:r>
      <w:r w:rsidRPr="00C02A04">
        <w:rPr>
          <w:rFonts w:ascii="Times New Roman" w:eastAsia="Times New Roman" w:hAnsi="Times New Roman" w:cs="Times New Roman"/>
          <w:color w:val="000000"/>
          <w:sz w:val="27"/>
          <w:szCs w:val="27"/>
        </w:rPr>
        <w:t>. Ход игры: методом жеребьевки выбираются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w:t>
      </w:r>
      <w:r w:rsidRPr="00C02A04">
        <w:rPr>
          <w:rFonts w:ascii="Times New Roman" w:eastAsia="Times New Roman" w:hAnsi="Times New Roman" w:cs="Times New Roman"/>
          <w:color w:val="000000"/>
          <w:sz w:val="27"/>
          <w:szCs w:val="27"/>
        </w:rPr>
        <w:lastRenderedPageBreak/>
        <w:t>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C02A04">
        <w:rPr>
          <w:rFonts w:ascii="Times New Roman" w:eastAsia="Times New Roman" w:hAnsi="Times New Roman" w:cs="Times New Roman"/>
          <w:color w:val="000000"/>
          <w:sz w:val="27"/>
          <w:szCs w:val="27"/>
        </w:rPr>
        <w:t>микрогруппы</w:t>
      </w:r>
      <w:proofErr w:type="spellEnd"/>
      <w:r w:rsidRPr="00C02A04">
        <w:rPr>
          <w:rFonts w:ascii="Times New Roman" w:eastAsia="Times New Roman" w:hAnsi="Times New Roman" w:cs="Times New Roman"/>
          <w:color w:val="000000"/>
          <w:sz w:val="27"/>
          <w:szCs w:val="27"/>
        </w:rPr>
        <w:t>, в составе 5</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xml:space="preserve">7 человек. Необходимость </w:t>
      </w:r>
      <w:proofErr w:type="spellStart"/>
      <w:r w:rsidRPr="00C02A04">
        <w:rPr>
          <w:rFonts w:ascii="Times New Roman" w:eastAsia="Times New Roman" w:hAnsi="Times New Roman" w:cs="Times New Roman"/>
          <w:color w:val="000000"/>
          <w:sz w:val="27"/>
          <w:szCs w:val="27"/>
        </w:rPr>
        <w:t>взаимоподчинения</w:t>
      </w:r>
      <w:proofErr w:type="spellEnd"/>
      <w:r w:rsidRPr="00C02A04">
        <w:rPr>
          <w:rFonts w:ascii="Times New Roman" w:eastAsia="Times New Roman" w:hAnsi="Times New Roman" w:cs="Times New Roman"/>
          <w:color w:val="000000"/>
          <w:sz w:val="27"/>
          <w:szCs w:val="27"/>
        </w:rPr>
        <w:t xml:space="preserve"> порождает элементы сотрудничества.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Одним из случаев коррупционного поведения является ситуация списывания. Обсуждение этой ситуац</w:t>
      </w:r>
      <w:proofErr w:type="gramStart"/>
      <w:r w:rsidRPr="00C02A04">
        <w:rPr>
          <w:rFonts w:ascii="Times New Roman" w:eastAsia="Times New Roman" w:hAnsi="Times New Roman" w:cs="Times New Roman"/>
          <w:color w:val="000000"/>
          <w:sz w:val="27"/>
          <w:szCs w:val="27"/>
        </w:rPr>
        <w:t>ии и ее</w:t>
      </w:r>
      <w:proofErr w:type="gramEnd"/>
      <w:r w:rsidRPr="00C02A04">
        <w:rPr>
          <w:rFonts w:ascii="Times New Roman" w:eastAsia="Times New Roman" w:hAnsi="Times New Roman" w:cs="Times New Roman"/>
          <w:color w:val="000000"/>
          <w:sz w:val="27"/>
          <w:szCs w:val="27"/>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3F673C" w:rsidRPr="00C02A04" w:rsidRDefault="003F673C" w:rsidP="003F673C">
      <w:pPr>
        <w:numPr>
          <w:ilvl w:val="0"/>
          <w:numId w:val="5"/>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w:t>
      </w:r>
      <w:r w:rsidRPr="00C02A04">
        <w:rPr>
          <w:rFonts w:ascii="Times New Roman" w:eastAsia="Times New Roman" w:hAnsi="Times New Roman" w:cs="Times New Roman"/>
          <w:color w:val="000000"/>
          <w:sz w:val="27"/>
          <w:szCs w:val="27"/>
        </w:rPr>
        <w:lastRenderedPageBreak/>
        <w:t>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3F673C" w:rsidRPr="00C02A04" w:rsidRDefault="003F673C" w:rsidP="003F673C">
      <w:pPr>
        <w:numPr>
          <w:ilvl w:val="0"/>
          <w:numId w:val="5"/>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3F673C" w:rsidRPr="00C02A04" w:rsidRDefault="003F673C" w:rsidP="003F673C">
      <w:pPr>
        <w:numPr>
          <w:ilvl w:val="0"/>
          <w:numId w:val="5"/>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w:t>
      </w:r>
      <w:proofErr w:type="spellStart"/>
      <w:r w:rsidRPr="00C02A04">
        <w:rPr>
          <w:rFonts w:ascii="Times New Roman" w:eastAsia="Times New Roman" w:hAnsi="Times New Roman" w:cs="Times New Roman"/>
          <w:color w:val="000000"/>
          <w:sz w:val="27"/>
          <w:szCs w:val="27"/>
        </w:rPr>
        <w:t>антикоррупционное</w:t>
      </w:r>
      <w:proofErr w:type="spellEnd"/>
      <w:r w:rsidRPr="00C02A04">
        <w:rPr>
          <w:rFonts w:ascii="Times New Roman" w:eastAsia="Times New Roman" w:hAnsi="Times New Roman" w:cs="Times New Roman"/>
          <w:color w:val="000000"/>
          <w:sz w:val="27"/>
          <w:szCs w:val="27"/>
        </w:rPr>
        <w:t xml:space="preserve"> мировоззрение.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Особенностями антикоррупционного воспитания при работе с учащимися 8 </w:t>
      </w:r>
      <w:r w:rsidRPr="00C02A04">
        <w:rPr>
          <w:rFonts w:ascii="Segoe UI" w:eastAsia="Times New Roman" w:hAnsi="Segoe UI" w:cs="Segoe UI"/>
          <w:color w:val="000000"/>
          <w:sz w:val="27"/>
          <w:szCs w:val="27"/>
        </w:rPr>
        <w:t>– 9</w:t>
      </w:r>
      <w:r w:rsidRPr="00C02A04">
        <w:rPr>
          <w:rFonts w:ascii="Times New Roman" w:eastAsia="Times New Roman" w:hAnsi="Times New Roman" w:cs="Times New Roman"/>
          <w:color w:val="000000"/>
          <w:sz w:val="27"/>
          <w:szCs w:val="27"/>
        </w:rPr>
        <w:t>-х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4.Система воспитательной работы по формированию антикоррупционного мировоззрения школьников в 10-11 классах</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Для учащихся 10–11-х классов предлагается проведение</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Данный практикум может включать в себя следующие темы для обсуждения и осмысления:</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Поступление в вуз.</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Сдача экзамена.</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Несоблюдение правил дорожного движения.</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Получение пособия.</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Получение справки.</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Разрешение конфликта.</w:t>
      </w:r>
    </w:p>
    <w:p w:rsidR="003F673C" w:rsidRPr="00C02A04" w:rsidRDefault="003F673C" w:rsidP="003F673C">
      <w:pPr>
        <w:numPr>
          <w:ilvl w:val="0"/>
          <w:numId w:val="6"/>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Организация предпринимательской деятельности.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w:t>
      </w:r>
      <w:r w:rsidRPr="00C02A04">
        <w:rPr>
          <w:rFonts w:ascii="Times New Roman" w:eastAsia="Times New Roman" w:hAnsi="Times New Roman" w:cs="Times New Roman"/>
          <w:color w:val="000000"/>
          <w:sz w:val="27"/>
          <w:szCs w:val="27"/>
        </w:rPr>
        <w:lastRenderedPageBreak/>
        <w:t xml:space="preserve">предложить свой способ </w:t>
      </w:r>
      <w:proofErr w:type="gramStart"/>
      <w:r w:rsidRPr="00C02A04">
        <w:rPr>
          <w:rFonts w:ascii="Times New Roman" w:eastAsia="Times New Roman" w:hAnsi="Times New Roman" w:cs="Times New Roman"/>
          <w:color w:val="000000"/>
          <w:sz w:val="27"/>
          <w:szCs w:val="27"/>
        </w:rPr>
        <w:t>решения данной ситуации</w:t>
      </w:r>
      <w:proofErr w:type="gramEnd"/>
      <w:r w:rsidRPr="00C02A04">
        <w:rPr>
          <w:rFonts w:ascii="Times New Roman" w:eastAsia="Times New Roman" w:hAnsi="Times New Roman" w:cs="Times New Roman"/>
          <w:color w:val="000000"/>
          <w:sz w:val="27"/>
          <w:szCs w:val="27"/>
        </w:rPr>
        <w:t>. Самоопределение учащихся во время занятий социального практикума позволит зафиксировать степень их готовности к отказу от коррупционных действий.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sidRPr="00C02A04">
        <w:rPr>
          <w:rFonts w:ascii="Times New Roman" w:eastAsia="Times New Roman" w:hAnsi="Times New Roman" w:cs="Times New Roman"/>
          <w:color w:val="000000"/>
          <w:sz w:val="27"/>
          <w:szCs w:val="27"/>
        </w:rPr>
        <w:t>антикоррупционное</w:t>
      </w:r>
      <w:proofErr w:type="spellEnd"/>
      <w:r w:rsidRPr="00C02A04">
        <w:rPr>
          <w:rFonts w:ascii="Times New Roman" w:eastAsia="Times New Roman" w:hAnsi="Times New Roman" w:cs="Times New Roman"/>
          <w:color w:val="000000"/>
          <w:sz w:val="27"/>
          <w:szCs w:val="27"/>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w:t>
      </w:r>
      <w:proofErr w:type="spellStart"/>
      <w:r w:rsidRPr="00C02A04">
        <w:rPr>
          <w:rFonts w:ascii="Times New Roman" w:eastAsia="Times New Roman" w:hAnsi="Times New Roman" w:cs="Times New Roman"/>
          <w:color w:val="000000"/>
          <w:sz w:val="27"/>
          <w:szCs w:val="27"/>
        </w:rPr>
        <w:t>формированиеосознанного</w:t>
      </w:r>
      <w:proofErr w:type="spellEnd"/>
      <w:r w:rsidRPr="00C02A04">
        <w:rPr>
          <w:rFonts w:ascii="Times New Roman" w:eastAsia="Times New Roman" w:hAnsi="Times New Roman" w:cs="Times New Roman"/>
          <w:color w:val="000000"/>
          <w:sz w:val="27"/>
          <w:szCs w:val="27"/>
        </w:rPr>
        <w:t xml:space="preserve">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1 «Приглашение к разговору»</w:t>
      </w:r>
      <w:r w:rsidRPr="00C02A04">
        <w:rPr>
          <w:rFonts w:ascii="Times New Roman" w:eastAsia="Times New Roman" w:hAnsi="Times New Roman" w:cs="Times New Roman"/>
          <w:color w:val="000000"/>
          <w:sz w:val="27"/>
          <w:szCs w:val="27"/>
        </w:rPr>
        <w:t>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2 «Точка зрения»</w:t>
      </w:r>
      <w:r w:rsidRPr="00C02A04">
        <w:rPr>
          <w:rFonts w:ascii="Times New Roman" w:eastAsia="Times New Roman" w:hAnsi="Times New Roman" w:cs="Times New Roman"/>
          <w:color w:val="000000"/>
          <w:sz w:val="27"/>
          <w:szCs w:val="27"/>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w:t>
      </w:r>
      <w:r w:rsidRPr="00C02A04">
        <w:rPr>
          <w:rFonts w:ascii="Times New Roman" w:eastAsia="Times New Roman" w:hAnsi="Times New Roman" w:cs="Times New Roman"/>
          <w:color w:val="000000"/>
          <w:sz w:val="27"/>
          <w:szCs w:val="27"/>
        </w:rPr>
        <w:lastRenderedPageBreak/>
        <w:t>поступившие вопросы, отметив, что на каждый из них в ходе беседы будут даны ответы.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3 «Информационное сообщение»</w:t>
      </w:r>
      <w:r w:rsidRPr="00C02A04">
        <w:rPr>
          <w:rFonts w:ascii="Times New Roman" w:eastAsia="Times New Roman" w:hAnsi="Times New Roman" w:cs="Times New Roman"/>
          <w:color w:val="000000"/>
          <w:sz w:val="27"/>
          <w:szCs w:val="27"/>
        </w:rPr>
        <w:t> включает изложение аргументов и новых фактов. Существуют различные варианты данного изложения:</w:t>
      </w:r>
    </w:p>
    <w:p w:rsidR="003F673C" w:rsidRPr="00C02A04" w:rsidRDefault="003F673C" w:rsidP="003F673C">
      <w:pPr>
        <w:numPr>
          <w:ilvl w:val="0"/>
          <w:numId w:val="7"/>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Рассказы педагога, гостей, учащихся.</w:t>
      </w:r>
    </w:p>
    <w:p w:rsidR="003F673C" w:rsidRPr="00C02A04" w:rsidRDefault="003F673C" w:rsidP="003F673C">
      <w:pPr>
        <w:numPr>
          <w:ilvl w:val="0"/>
          <w:numId w:val="7"/>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Кино, видео.</w:t>
      </w:r>
    </w:p>
    <w:p w:rsidR="003F673C" w:rsidRPr="00C02A04" w:rsidRDefault="003F673C" w:rsidP="003F673C">
      <w:pPr>
        <w:numPr>
          <w:ilvl w:val="0"/>
          <w:numId w:val="7"/>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Организация дискуссии.</w:t>
      </w:r>
    </w:p>
    <w:p w:rsidR="003F673C" w:rsidRPr="00C02A04" w:rsidRDefault="003F673C" w:rsidP="003F673C">
      <w:pPr>
        <w:numPr>
          <w:ilvl w:val="0"/>
          <w:numId w:val="7"/>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Чтение.</w:t>
      </w:r>
    </w:p>
    <w:p w:rsidR="003F673C" w:rsidRPr="00C02A04" w:rsidRDefault="003F673C" w:rsidP="003F673C">
      <w:pPr>
        <w:numPr>
          <w:ilvl w:val="0"/>
          <w:numId w:val="7"/>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Групповое выступление.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4 «Понимание»</w:t>
      </w:r>
      <w:r w:rsidRPr="00C02A04">
        <w:rPr>
          <w:rFonts w:ascii="Times New Roman" w:eastAsia="Times New Roman" w:hAnsi="Times New Roman" w:cs="Times New Roman"/>
          <w:color w:val="000000"/>
          <w:sz w:val="27"/>
          <w:szCs w:val="27"/>
        </w:rPr>
        <w:t>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3F673C" w:rsidRPr="00C02A04" w:rsidRDefault="003F673C" w:rsidP="003F673C">
      <w:pPr>
        <w:numPr>
          <w:ilvl w:val="0"/>
          <w:numId w:val="8"/>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Расспрашивание.</w:t>
      </w:r>
    </w:p>
    <w:p w:rsidR="003F673C" w:rsidRPr="00C02A04" w:rsidRDefault="003F673C" w:rsidP="003F673C">
      <w:pPr>
        <w:numPr>
          <w:ilvl w:val="0"/>
          <w:numId w:val="8"/>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Перефразирование или вербализация.</w:t>
      </w:r>
    </w:p>
    <w:p w:rsidR="003F673C" w:rsidRPr="00C02A04" w:rsidRDefault="003F673C" w:rsidP="003F673C">
      <w:pPr>
        <w:numPr>
          <w:ilvl w:val="0"/>
          <w:numId w:val="8"/>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Отражение чувств.</w:t>
      </w:r>
    </w:p>
    <w:p w:rsidR="003F673C" w:rsidRPr="00C02A04" w:rsidRDefault="003F673C" w:rsidP="003F673C">
      <w:pPr>
        <w:numPr>
          <w:ilvl w:val="0"/>
          <w:numId w:val="8"/>
        </w:numPr>
        <w:spacing w:before="100" w:beforeAutospacing="1" w:after="100" w:afterAutospacing="1" w:line="240" w:lineRule="auto"/>
        <w:rPr>
          <w:rFonts w:ascii="Tahoma" w:eastAsia="Times New Roman" w:hAnsi="Tahoma" w:cs="Tahoma"/>
          <w:color w:val="000000"/>
          <w:sz w:val="18"/>
          <w:szCs w:val="18"/>
        </w:rPr>
      </w:pPr>
      <w:proofErr w:type="spellStart"/>
      <w:r w:rsidRPr="00C02A04">
        <w:rPr>
          <w:rFonts w:ascii="Times New Roman" w:eastAsia="Times New Roman" w:hAnsi="Times New Roman" w:cs="Times New Roman"/>
          <w:color w:val="000000"/>
          <w:sz w:val="27"/>
          <w:szCs w:val="27"/>
        </w:rPr>
        <w:t>Резюмирование</w:t>
      </w:r>
      <w:proofErr w:type="spellEnd"/>
      <w:r w:rsidRPr="00C02A04">
        <w:rPr>
          <w:rFonts w:ascii="Times New Roman" w:eastAsia="Times New Roman" w:hAnsi="Times New Roman" w:cs="Times New Roman"/>
          <w:color w:val="000000"/>
          <w:sz w:val="27"/>
          <w:szCs w:val="27"/>
        </w:rPr>
        <w:t>.</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5 «Обобщение»</w:t>
      </w:r>
      <w:r w:rsidRPr="00C02A04">
        <w:rPr>
          <w:rFonts w:ascii="Times New Roman" w:eastAsia="Times New Roman" w:hAnsi="Times New Roman" w:cs="Times New Roman"/>
          <w:i/>
          <w:iCs/>
          <w:color w:val="000000"/>
          <w:sz w:val="27"/>
          <w:szCs w:val="27"/>
        </w:rPr>
        <w:t> </w:t>
      </w:r>
      <w:r w:rsidRPr="00C02A04">
        <w:rPr>
          <w:rFonts w:ascii="Times New Roman" w:eastAsia="Times New Roman" w:hAnsi="Times New Roman" w:cs="Times New Roman"/>
          <w:color w:val="000000"/>
          <w:sz w:val="27"/>
          <w:szCs w:val="27"/>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w:t>
      </w:r>
      <w:r w:rsidRPr="00C02A04">
        <w:rPr>
          <w:rFonts w:ascii="Times New Roman" w:eastAsia="Times New Roman" w:hAnsi="Times New Roman" w:cs="Times New Roman"/>
          <w:color w:val="000000"/>
          <w:sz w:val="27"/>
          <w:szCs w:val="27"/>
        </w:rPr>
        <w:lastRenderedPageBreak/>
        <w:t>комментирует их выступления, делает необходимые выводы, повторяет основные мысли, прозвучавшие в ходе беседы.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7"/>
          <w:szCs w:val="27"/>
        </w:rPr>
        <w:t>Этап 6 «Послесловие»</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C02A04">
        <w:rPr>
          <w:rFonts w:ascii="Times New Roman" w:eastAsia="Times New Roman" w:hAnsi="Times New Roman" w:cs="Times New Roman"/>
          <w:color w:val="000000"/>
          <w:sz w:val="27"/>
          <w:szCs w:val="27"/>
        </w:rPr>
        <w:t>излагать</w:t>
      </w:r>
      <w:proofErr w:type="gramEnd"/>
      <w:r w:rsidRPr="00C02A04">
        <w:rPr>
          <w:rFonts w:ascii="Times New Roman" w:eastAsia="Times New Roman" w:hAnsi="Times New Roman" w:cs="Times New Roman"/>
          <w:color w:val="000000"/>
          <w:sz w:val="27"/>
          <w:szCs w:val="27"/>
        </w:rPr>
        <w:t xml:space="preserve"> свою точку зрения в культурной форме.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Выбор варианта проведения классного часа зависит от поставленной цели, особенностей учащихся и уровня компетентности классного руководителя.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 воспитательной работе 5 – 11 классов предлагаются следующие варианты тем классных часов и родительских собраний по формированию компонентов антикоррупционного сознания в табл. 4.</w:t>
      </w:r>
    </w:p>
    <w:p w:rsidR="003F673C" w:rsidRDefault="003F673C" w:rsidP="003F673C">
      <w:pPr>
        <w:pStyle w:val="a5"/>
        <w:spacing w:line="100" w:lineRule="atLeast"/>
        <w:jc w:val="center"/>
      </w:pPr>
      <w:r>
        <w:rPr>
          <w:rFonts w:cs="Times New Roman"/>
          <w:b/>
        </w:rPr>
        <w:t>Система воспитательной работы по формированию антикоррупционного мировоззрения в основной и средней школе</w:t>
      </w:r>
    </w:p>
    <w:p w:rsidR="003F673C" w:rsidRPr="00937357" w:rsidRDefault="003F673C" w:rsidP="003F673C">
      <w:pPr>
        <w:spacing w:before="240" w:after="240"/>
        <w:ind w:firstLine="708"/>
        <w:jc w:val="both"/>
        <w:rPr>
          <w:rFonts w:ascii="Times New Roman" w:hAnsi="Times New Roman" w:cs="Times New Roman"/>
        </w:rPr>
      </w:pPr>
      <w:r w:rsidRPr="00937357">
        <w:rPr>
          <w:rFonts w:ascii="Times New Roman" w:hAnsi="Times New Roman" w:cs="Times New Roman"/>
        </w:rPr>
        <w:t xml:space="preserve">В рамках уроков  </w:t>
      </w:r>
      <w:r w:rsidRPr="00937357">
        <w:rPr>
          <w:rFonts w:ascii="Times New Roman" w:hAnsi="Times New Roman" w:cs="Times New Roman"/>
          <w:b/>
          <w:bCs/>
        </w:rPr>
        <w:t xml:space="preserve">истории и обществознания </w:t>
      </w:r>
      <w:r w:rsidRPr="00937357">
        <w:rPr>
          <w:rFonts w:ascii="Times New Roman" w:hAnsi="Times New Roman" w:cs="Times New Roman"/>
        </w:rPr>
        <w:t xml:space="preserve"> в средней и старшей школах рассматриваются  элементы по </w:t>
      </w:r>
      <w:proofErr w:type="spellStart"/>
      <w:r w:rsidRPr="00937357">
        <w:rPr>
          <w:rFonts w:ascii="Times New Roman" w:hAnsi="Times New Roman" w:cs="Times New Roman"/>
        </w:rPr>
        <w:t>антикоррупционной</w:t>
      </w:r>
      <w:proofErr w:type="spellEnd"/>
      <w:r w:rsidRPr="00937357">
        <w:rPr>
          <w:rFonts w:ascii="Times New Roman" w:hAnsi="Times New Roman" w:cs="Times New Roman"/>
        </w:rPr>
        <w:t xml:space="preserve"> проблематике:</w:t>
      </w:r>
    </w:p>
    <w:tbl>
      <w:tblPr>
        <w:tblW w:w="10046" w:type="dxa"/>
        <w:tblInd w:w="-758" w:type="dxa"/>
        <w:tblLayout w:type="fixed"/>
        <w:tblLook w:val="0000"/>
      </w:tblPr>
      <w:tblGrid>
        <w:gridCol w:w="2153"/>
        <w:gridCol w:w="3618"/>
        <w:gridCol w:w="4275"/>
      </w:tblGrid>
      <w:tr w:rsidR="003F673C" w:rsidRPr="00937357" w:rsidTr="006F7F0D">
        <w:tc>
          <w:tcPr>
            <w:tcW w:w="2153" w:type="dxa"/>
            <w:tcBorders>
              <w:top w:val="single" w:sz="4" w:space="0" w:color="000000"/>
              <w:left w:val="single" w:sz="4" w:space="0" w:color="000000"/>
              <w:bottom w:val="single" w:sz="4" w:space="0" w:color="000000"/>
            </w:tcBorders>
            <w:shd w:val="clear" w:color="auto" w:fill="auto"/>
            <w:vAlign w:val="center"/>
          </w:tcPr>
          <w:p w:rsidR="003F673C" w:rsidRPr="00937357" w:rsidRDefault="003F673C" w:rsidP="006F7F0D">
            <w:pPr>
              <w:ind w:right="6"/>
              <w:jc w:val="center"/>
              <w:rPr>
                <w:rFonts w:ascii="Times New Roman" w:hAnsi="Times New Roman" w:cs="Times New Roman"/>
              </w:rPr>
            </w:pPr>
            <w:r w:rsidRPr="00937357">
              <w:rPr>
                <w:rFonts w:ascii="Times New Roman" w:hAnsi="Times New Roman" w:cs="Times New Roman"/>
              </w:rPr>
              <w:t>Разделы истории</w:t>
            </w:r>
          </w:p>
        </w:tc>
        <w:tc>
          <w:tcPr>
            <w:tcW w:w="3618" w:type="dxa"/>
            <w:tcBorders>
              <w:top w:val="single" w:sz="4" w:space="0" w:color="000000"/>
              <w:left w:val="single" w:sz="4" w:space="0" w:color="000000"/>
              <w:bottom w:val="single" w:sz="4" w:space="0" w:color="000000"/>
            </w:tcBorders>
            <w:shd w:val="clear" w:color="auto" w:fill="auto"/>
            <w:vAlign w:val="center"/>
          </w:tcPr>
          <w:p w:rsidR="003F673C" w:rsidRPr="00937357" w:rsidRDefault="003F673C" w:rsidP="006F7F0D">
            <w:pPr>
              <w:ind w:right="6" w:firstLine="124"/>
              <w:jc w:val="center"/>
              <w:rPr>
                <w:rFonts w:ascii="Times New Roman" w:hAnsi="Times New Roman" w:cs="Times New Roman"/>
              </w:rPr>
            </w:pPr>
            <w:r w:rsidRPr="00937357">
              <w:rPr>
                <w:rFonts w:ascii="Times New Roman" w:hAnsi="Times New Roman" w:cs="Times New Roman"/>
              </w:rPr>
              <w:t>Элементы стандарта, в которые возможно включение тематики, связанной с коррупцией</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73C" w:rsidRPr="00937357" w:rsidRDefault="003F673C" w:rsidP="006F7F0D">
            <w:pPr>
              <w:ind w:left="-108" w:right="6" w:firstLine="217"/>
              <w:jc w:val="center"/>
              <w:rPr>
                <w:rFonts w:ascii="Times New Roman" w:hAnsi="Times New Roman" w:cs="Times New Roman"/>
              </w:rPr>
            </w:pPr>
            <w:r w:rsidRPr="00937357">
              <w:rPr>
                <w:rFonts w:ascii="Times New Roman" w:hAnsi="Times New Roman" w:cs="Times New Roman"/>
              </w:rPr>
              <w:t xml:space="preserve">Элементы содержания по </w:t>
            </w:r>
            <w:proofErr w:type="spellStart"/>
            <w:r w:rsidRPr="00937357">
              <w:rPr>
                <w:rFonts w:ascii="Times New Roman" w:hAnsi="Times New Roman" w:cs="Times New Roman"/>
              </w:rPr>
              <w:t>атикоррупционной</w:t>
            </w:r>
            <w:proofErr w:type="spellEnd"/>
            <w:r w:rsidRPr="00937357">
              <w:rPr>
                <w:rFonts w:ascii="Times New Roman" w:hAnsi="Times New Roman" w:cs="Times New Roman"/>
              </w:rPr>
              <w:t xml:space="preserve"> проблематике</w:t>
            </w:r>
          </w:p>
        </w:tc>
      </w:tr>
      <w:tr w:rsidR="003F673C" w:rsidRPr="00937357" w:rsidTr="006F7F0D">
        <w:trPr>
          <w:trHeight w:val="216"/>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jc w:val="center"/>
              <w:rPr>
                <w:rFonts w:ascii="Times New Roman" w:hAnsi="Times New Roman" w:cs="Times New Roman"/>
              </w:rPr>
            </w:pPr>
            <w:r w:rsidRPr="00937357">
              <w:rPr>
                <w:rFonts w:ascii="Times New Roman" w:hAnsi="Times New Roman" w:cs="Times New Roman"/>
                <w:b/>
                <w:i/>
              </w:rPr>
              <w:t>Всеобщая история</w:t>
            </w:r>
          </w:p>
        </w:tc>
      </w:tr>
      <w:tr w:rsidR="003F673C" w:rsidRPr="00937357" w:rsidTr="006F7F0D">
        <w:trPr>
          <w:trHeight w:val="2498"/>
        </w:trPr>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jc w:val="both"/>
              <w:rPr>
                <w:rFonts w:ascii="Times New Roman" w:hAnsi="Times New Roman" w:cs="Times New Roman"/>
              </w:rPr>
            </w:pPr>
            <w:r w:rsidRPr="00937357">
              <w:rPr>
                <w:rFonts w:ascii="Times New Roman" w:hAnsi="Times New Roman" w:cs="Times New Roman"/>
              </w:rPr>
              <w:t>История Древнего мира</w:t>
            </w:r>
          </w:p>
          <w:p w:rsidR="003F673C" w:rsidRPr="00937357" w:rsidRDefault="003F673C" w:rsidP="006F7F0D">
            <w:pPr>
              <w:ind w:right="6"/>
              <w:jc w:val="both"/>
              <w:rPr>
                <w:rFonts w:ascii="Times New Roman" w:eastAsia="Times New Roman" w:hAnsi="Times New Roman" w:cs="Times New Roman"/>
              </w:rPr>
            </w:pPr>
            <w:r w:rsidRPr="00937357">
              <w:rPr>
                <w:rFonts w:ascii="Times New Roman" w:hAnsi="Times New Roman" w:cs="Times New Roman"/>
              </w:rPr>
              <w:t>5класс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108" w:firstLine="124"/>
              <w:jc w:val="both"/>
              <w:rPr>
                <w:rFonts w:cs="Times New Roman"/>
              </w:rPr>
            </w:pPr>
            <w:r w:rsidRPr="00937357">
              <w:rPr>
                <w:rFonts w:eastAsia="Times New Roman" w:cs="Times New Roman"/>
              </w:rPr>
              <w:t xml:space="preserve">  </w:t>
            </w:r>
            <w:r w:rsidRPr="00937357">
              <w:rPr>
                <w:rFonts w:cs="Times New Roman"/>
              </w:rPr>
              <w:t xml:space="preserve">Архаичные цивилизации Древности. Социальные нормы, духовные ценности, философская мысль в древнем обществе. </w:t>
            </w:r>
          </w:p>
          <w:p w:rsidR="003F673C" w:rsidRPr="00937357" w:rsidRDefault="003F673C" w:rsidP="006F7F0D">
            <w:pPr>
              <w:ind w:left="-108" w:right="6" w:firstLine="124"/>
              <w:jc w:val="both"/>
              <w:rPr>
                <w:rFonts w:ascii="Times New Roman" w:hAnsi="Times New Roman" w:cs="Times New Roman"/>
              </w:rPr>
            </w:pPr>
            <w:r w:rsidRPr="00937357">
              <w:rPr>
                <w:rFonts w:ascii="Times New Roman" w:hAnsi="Times New Roman" w:cs="Times New Roman"/>
              </w:rPr>
              <w:t xml:space="preserve">Формирование </w:t>
            </w:r>
            <w:proofErr w:type="spellStart"/>
            <w:r w:rsidRPr="00937357">
              <w:rPr>
                <w:rFonts w:ascii="Times New Roman" w:hAnsi="Times New Roman" w:cs="Times New Roman"/>
              </w:rPr>
              <w:t>индо-буддийской</w:t>
            </w:r>
            <w:proofErr w:type="spellEnd"/>
            <w:r w:rsidRPr="00937357">
              <w:rPr>
                <w:rFonts w:ascii="Times New Roman" w:hAnsi="Times New Roman" w:cs="Times New Roman"/>
              </w:rPr>
              <w:t>, китайско-конфуцианской, иудео-христианской духовных традиций.  Возникновение исламской цивилизации.</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ind w:left="-108" w:firstLine="217"/>
              <w:jc w:val="both"/>
              <w:rPr>
                <w:rFonts w:ascii="Times New Roman" w:hAnsi="Times New Roman" w:cs="Times New Roman"/>
              </w:rPr>
            </w:pPr>
            <w:r w:rsidRPr="00937357">
              <w:rPr>
                <w:rFonts w:ascii="Times New Roman" w:hAnsi="Times New Roman" w:cs="Times New Roman"/>
              </w:rPr>
              <w:t>Появление бюрократии.</w:t>
            </w:r>
          </w:p>
          <w:p w:rsidR="003F673C" w:rsidRPr="00937357" w:rsidRDefault="003F673C" w:rsidP="006F7F0D">
            <w:pPr>
              <w:ind w:left="-108" w:right="6" w:firstLine="217"/>
              <w:jc w:val="both"/>
              <w:rPr>
                <w:rFonts w:ascii="Times New Roman" w:eastAsia="Times New Roman" w:hAnsi="Times New Roman" w:cs="Times New Roman"/>
              </w:rPr>
            </w:pPr>
            <w:r w:rsidRPr="00937357">
              <w:rPr>
                <w:rFonts w:ascii="Times New Roman" w:hAnsi="Times New Roman" w:cs="Times New Roman"/>
              </w:rPr>
              <w:t xml:space="preserve">Коррупция в Древнем Египте и Шумере.   Древнеиндийский трактат о коррупции. </w:t>
            </w:r>
          </w:p>
          <w:p w:rsidR="003F673C" w:rsidRPr="00937357" w:rsidRDefault="003F673C" w:rsidP="006F7F0D">
            <w:pPr>
              <w:ind w:left="-108" w:right="6" w:firstLine="217"/>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Коррупция в Римской империи. Римское право о коррупции.</w:t>
            </w:r>
          </w:p>
          <w:p w:rsidR="003F673C" w:rsidRPr="00937357" w:rsidRDefault="003F673C" w:rsidP="006F7F0D">
            <w:pPr>
              <w:ind w:left="-108" w:right="6" w:firstLine="217"/>
              <w:jc w:val="both"/>
              <w:rPr>
                <w:rFonts w:ascii="Times New Roman" w:hAnsi="Times New Roman" w:cs="Times New Roman"/>
              </w:rPr>
            </w:pPr>
            <w:r w:rsidRPr="00937357">
              <w:rPr>
                <w:rFonts w:ascii="Times New Roman" w:hAnsi="Times New Roman" w:cs="Times New Roman"/>
              </w:rPr>
              <w:t xml:space="preserve">Возникновение христианства. Христианская этика.  Отношение к взяточничеству в мировых религиях.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right="6"/>
              <w:jc w:val="both"/>
              <w:rPr>
                <w:rFonts w:ascii="Times New Roman" w:hAnsi="Times New Roman" w:cs="Times New Roman"/>
              </w:rPr>
            </w:pPr>
            <w:r w:rsidRPr="00937357">
              <w:rPr>
                <w:rFonts w:ascii="Times New Roman" w:hAnsi="Times New Roman" w:cs="Times New Roman"/>
              </w:rPr>
              <w:t xml:space="preserve">История средних </w:t>
            </w:r>
            <w:r w:rsidRPr="00937357">
              <w:rPr>
                <w:rFonts w:ascii="Times New Roman" w:hAnsi="Times New Roman" w:cs="Times New Roman"/>
              </w:rPr>
              <w:lastRenderedPageBreak/>
              <w:t>веков</w:t>
            </w:r>
          </w:p>
          <w:p w:rsidR="003F673C" w:rsidRPr="00937357" w:rsidRDefault="003F673C" w:rsidP="006F7F0D">
            <w:pPr>
              <w:ind w:right="6"/>
              <w:jc w:val="both"/>
              <w:rPr>
                <w:rFonts w:ascii="Times New Roman" w:hAnsi="Times New Roman" w:cs="Times New Roman"/>
              </w:rPr>
            </w:pPr>
            <w:r w:rsidRPr="00937357">
              <w:rPr>
                <w:rFonts w:ascii="Times New Roman" w:hAnsi="Times New Roman" w:cs="Times New Roman"/>
              </w:rPr>
              <w:t>6класс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left="-108" w:right="6" w:firstLine="124"/>
              <w:jc w:val="both"/>
              <w:rPr>
                <w:rFonts w:ascii="Times New Roman" w:hAnsi="Times New Roman" w:cs="Times New Roman"/>
              </w:rPr>
            </w:pPr>
            <w:r w:rsidRPr="00937357">
              <w:rPr>
                <w:rFonts w:ascii="Times New Roman" w:hAnsi="Times New Roman" w:cs="Times New Roman"/>
              </w:rPr>
              <w:lastRenderedPageBreak/>
              <w:t xml:space="preserve">Христианская средневековая цивилизация в Европе, ее </w:t>
            </w:r>
            <w:r w:rsidRPr="00937357">
              <w:rPr>
                <w:rFonts w:ascii="Times New Roman" w:hAnsi="Times New Roman" w:cs="Times New Roman"/>
              </w:rPr>
              <w:lastRenderedPageBreak/>
              <w:t xml:space="preserve">региональные особенности и динамика развития.  Кризис европейского средневекового общества в XIV-XV вв. </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lastRenderedPageBreak/>
              <w:t xml:space="preserve">Индульгенции как средство коррупции. </w:t>
            </w:r>
            <w:r w:rsidRPr="00937357">
              <w:rPr>
                <w:rFonts w:ascii="Times New Roman" w:hAnsi="Times New Roman" w:cs="Times New Roman"/>
              </w:rPr>
              <w:lastRenderedPageBreak/>
              <w:t>Продажность церкви.</w:t>
            </w:r>
          </w:p>
          <w:p w:rsidR="003F673C" w:rsidRPr="00937357" w:rsidRDefault="003F673C" w:rsidP="006F7F0D">
            <w:pPr>
              <w:shd w:val="clear" w:color="auto" w:fill="FFFFFF"/>
              <w:ind w:left="-108" w:firstLine="217"/>
              <w:jc w:val="both"/>
              <w:rPr>
                <w:rFonts w:ascii="Times New Roman" w:hAnsi="Times New Roman" w:cs="Times New Roman"/>
              </w:rPr>
            </w:pPr>
            <w:r w:rsidRPr="00937357">
              <w:rPr>
                <w:rFonts w:ascii="Times New Roman" w:hAnsi="Times New Roman" w:cs="Times New Roman"/>
              </w:rPr>
              <w:t xml:space="preserve">Абсолютизм и коррупция. Фаворитизм. </w:t>
            </w:r>
            <w:proofErr w:type="spellStart"/>
            <w:r w:rsidRPr="00937357">
              <w:rPr>
                <w:rFonts w:ascii="Times New Roman" w:hAnsi="Times New Roman" w:cs="Times New Roman"/>
              </w:rPr>
              <w:t>Бекингем</w:t>
            </w:r>
            <w:proofErr w:type="spellEnd"/>
            <w:r w:rsidRPr="00937357">
              <w:rPr>
                <w:rFonts w:ascii="Times New Roman" w:hAnsi="Times New Roman" w:cs="Times New Roman"/>
              </w:rPr>
              <w:t xml:space="preserve">. </w:t>
            </w:r>
            <w:proofErr w:type="gramStart"/>
            <w:r w:rsidRPr="00937357">
              <w:rPr>
                <w:rFonts w:ascii="Times New Roman" w:hAnsi="Times New Roman" w:cs="Times New Roman"/>
              </w:rPr>
              <w:t>Фуке</w:t>
            </w:r>
            <w:proofErr w:type="gramEnd"/>
            <w:r w:rsidRPr="00937357">
              <w:rPr>
                <w:rFonts w:ascii="Times New Roman" w:hAnsi="Times New Roman" w:cs="Times New Roman"/>
              </w:rPr>
              <w:t xml:space="preserve">. Казнокрадство. </w:t>
            </w:r>
          </w:p>
          <w:p w:rsidR="003F673C" w:rsidRPr="00937357" w:rsidRDefault="003F673C" w:rsidP="006F7F0D">
            <w:pPr>
              <w:ind w:right="6" w:firstLine="217"/>
              <w:jc w:val="both"/>
              <w:rPr>
                <w:rFonts w:ascii="Times New Roman" w:hAnsi="Times New Roman" w:cs="Times New Roman"/>
              </w:rPr>
            </w:pP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right="6"/>
              <w:jc w:val="both"/>
              <w:rPr>
                <w:rFonts w:ascii="Times New Roman" w:hAnsi="Times New Roman" w:cs="Times New Roman"/>
              </w:rPr>
            </w:pPr>
            <w:r w:rsidRPr="00937357">
              <w:rPr>
                <w:rFonts w:ascii="Times New Roman" w:hAnsi="Times New Roman" w:cs="Times New Roman"/>
              </w:rPr>
              <w:lastRenderedPageBreak/>
              <w:t>Новое время</w:t>
            </w:r>
          </w:p>
          <w:p w:rsidR="003F673C" w:rsidRPr="00937357" w:rsidRDefault="003F673C" w:rsidP="006F7F0D">
            <w:pPr>
              <w:ind w:right="6"/>
              <w:jc w:val="both"/>
              <w:rPr>
                <w:rFonts w:ascii="Times New Roman" w:eastAsia="Times New Roman" w:hAnsi="Times New Roman" w:cs="Times New Roman"/>
              </w:rPr>
            </w:pPr>
            <w:r w:rsidRPr="00937357">
              <w:rPr>
                <w:rFonts w:ascii="Times New Roman" w:hAnsi="Times New Roman" w:cs="Times New Roman"/>
              </w:rPr>
              <w:t>7 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left="-108"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3F673C" w:rsidRPr="00937357" w:rsidRDefault="003F673C" w:rsidP="006F7F0D">
            <w:pPr>
              <w:ind w:left="-108" w:firstLine="124"/>
              <w:jc w:val="both"/>
              <w:rPr>
                <w:rFonts w:ascii="Times New Roman" w:hAnsi="Times New Roman" w:cs="Times New Roman"/>
              </w:rPr>
            </w:pPr>
            <w:r w:rsidRPr="00937357">
              <w:rPr>
                <w:rFonts w:ascii="Times New Roman" w:hAnsi="Times New Roman" w:cs="Times New Roman"/>
              </w:rPr>
              <w:t xml:space="preserve">От сословно-представительных монархий к абсолютизму.  </w:t>
            </w:r>
          </w:p>
          <w:p w:rsidR="003F673C" w:rsidRPr="00937357" w:rsidRDefault="003F673C" w:rsidP="006F7F0D">
            <w:pPr>
              <w:ind w:left="-108" w:firstLine="124"/>
              <w:jc w:val="both"/>
              <w:rPr>
                <w:rFonts w:ascii="Times New Roman" w:eastAsia="Times New Roman" w:hAnsi="Times New Roman" w:cs="Times New Roman"/>
              </w:rPr>
            </w:pPr>
            <w:r w:rsidRPr="00937357">
              <w:rPr>
                <w:rFonts w:ascii="Times New Roman" w:hAnsi="Times New Roman" w:cs="Times New Roman"/>
              </w:rPr>
              <w:t xml:space="preserve">Идеология Просвещения и конституционализм.  Становление гражданского общества. </w:t>
            </w:r>
          </w:p>
          <w:p w:rsidR="003F673C" w:rsidRPr="00937357" w:rsidRDefault="003F673C" w:rsidP="006F7F0D">
            <w:pPr>
              <w:pStyle w:val="a8"/>
              <w:spacing w:after="0"/>
              <w:ind w:left="-108" w:firstLine="124"/>
              <w:rPr>
                <w:rFonts w:cs="Times New Roman"/>
              </w:rPr>
            </w:pPr>
            <w:r w:rsidRPr="00937357">
              <w:rPr>
                <w:rFonts w:eastAsia="Times New Roman" w:cs="Times New Roman"/>
              </w:rPr>
              <w:t xml:space="preserve"> </w:t>
            </w:r>
            <w:r w:rsidRPr="00937357">
              <w:rPr>
                <w:rFonts w:cs="Times New Roman"/>
              </w:rPr>
              <w:t xml:space="preserve">Промышленный переворот. Развитие капиталистических отношений и социальной структуры индустриального общества в XIX в.  Особенности духовной жизни Нового времени. </w:t>
            </w:r>
          </w:p>
          <w:p w:rsidR="003F673C" w:rsidRPr="00937357" w:rsidRDefault="003F673C" w:rsidP="006F7F0D">
            <w:pPr>
              <w:ind w:left="-108" w:firstLine="124"/>
              <w:jc w:val="both"/>
              <w:rPr>
                <w:rFonts w:ascii="Times New Roman" w:hAnsi="Times New Roman" w:cs="Times New Roman"/>
              </w:rPr>
            </w:pPr>
            <w:r w:rsidRPr="00937357">
              <w:rPr>
                <w:rFonts w:ascii="Times New Roman" w:hAnsi="Times New Roman" w:cs="Times New Roman"/>
              </w:rPr>
              <w:t xml:space="preserve">Традиционные общества Востока в условиях европейской колониальной экспансии.  </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ind w:left="-108" w:firstLine="217"/>
              <w:jc w:val="both"/>
              <w:rPr>
                <w:rFonts w:ascii="Times New Roman" w:eastAsia="Times New Roman" w:hAnsi="Times New Roman" w:cs="Times New Roman"/>
              </w:rPr>
            </w:pPr>
            <w:r w:rsidRPr="00937357">
              <w:rPr>
                <w:rFonts w:ascii="Times New Roman" w:hAnsi="Times New Roman" w:cs="Times New Roman"/>
              </w:rPr>
              <w:t xml:space="preserve">Новации в образе жизни, характере мышления, ценностных ориентирах и социальных нормах в эпоху Возрождения и Реформации. Н. Макиавелли  и  Т. Гоббс о коррупции.   </w:t>
            </w:r>
          </w:p>
          <w:p w:rsidR="003F673C" w:rsidRPr="00937357" w:rsidRDefault="003F673C" w:rsidP="006F7F0D">
            <w:pPr>
              <w:ind w:left="-108" w:right="6" w:firstLine="217"/>
              <w:jc w:val="both"/>
              <w:rPr>
                <w:rFonts w:ascii="Times New Roman" w:eastAsia="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Формирование идеологии Просвещения, идеалы правового государства и гражданского общества.</w:t>
            </w:r>
          </w:p>
          <w:p w:rsidR="003F673C" w:rsidRPr="00937357" w:rsidRDefault="003F673C" w:rsidP="006F7F0D">
            <w:pPr>
              <w:ind w:left="-108" w:right="6" w:firstLine="217"/>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Панамский канал, объединение Германии и «рептильные фонды» Бисмарка. Американские железные дороги. Коррупция в колониальном Китае.</w:t>
            </w:r>
          </w:p>
        </w:tc>
      </w:tr>
      <w:tr w:rsidR="003F673C" w:rsidRPr="00937357" w:rsidTr="006F7F0D">
        <w:trPr>
          <w:trHeight w:val="2146"/>
        </w:trPr>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proofErr w:type="gramStart"/>
            <w:r w:rsidRPr="00937357">
              <w:rPr>
                <w:rFonts w:ascii="Times New Roman" w:hAnsi="Times New Roman" w:cs="Times New Roman"/>
              </w:rPr>
              <w:t>От Новой к Новейшей истории:</w:t>
            </w:r>
            <w:r w:rsidRPr="00937357">
              <w:rPr>
                <w:rFonts w:ascii="Times New Roman" w:hAnsi="Times New Roman" w:cs="Times New Roman"/>
              </w:rPr>
              <w:br/>
              <w:t>поиск путей развития индустриального общества</w:t>
            </w:r>
            <w:proofErr w:type="gramEnd"/>
          </w:p>
          <w:p w:rsidR="003F673C" w:rsidRPr="00937357" w:rsidRDefault="003F673C" w:rsidP="006F7F0D">
            <w:pPr>
              <w:rPr>
                <w:rFonts w:ascii="Times New Roman" w:hAnsi="Times New Roman" w:cs="Times New Roman"/>
              </w:rPr>
            </w:pPr>
            <w:r w:rsidRPr="00937357">
              <w:rPr>
                <w:rFonts w:ascii="Times New Roman" w:hAnsi="Times New Roman" w:cs="Times New Roman"/>
              </w:rPr>
              <w:t>8класс</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left="-108"/>
              <w:jc w:val="both"/>
              <w:rPr>
                <w:rFonts w:ascii="Times New Roman" w:hAnsi="Times New Roman" w:cs="Times New Roman"/>
              </w:rPr>
            </w:pPr>
            <w:r w:rsidRPr="00937357">
              <w:rPr>
                <w:rFonts w:ascii="Times New Roman" w:hAnsi="Times New Roman" w:cs="Times New Roman"/>
              </w:rPr>
              <w:t xml:space="preserve">Демократизация общественно-политической жизни и развитие правового государства.   </w:t>
            </w:r>
          </w:p>
          <w:p w:rsidR="003F673C" w:rsidRPr="00937357" w:rsidRDefault="003F673C" w:rsidP="006F7F0D">
            <w:pPr>
              <w:ind w:left="-26" w:right="6" w:firstLine="168"/>
              <w:jc w:val="both"/>
              <w:rPr>
                <w:rFonts w:ascii="Times New Roman" w:hAnsi="Times New Roman" w:cs="Times New Roman"/>
              </w:rPr>
            </w:pPr>
            <w:r w:rsidRPr="00937357">
              <w:rPr>
                <w:rFonts w:ascii="Times New Roman" w:hAnsi="Times New Roman" w:cs="Times New Roman"/>
              </w:rPr>
              <w:t xml:space="preserve">Государственно-правовые системы и социально-экономическое развитие общества в условиях тоталитарных и авторитарных диктатур. </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ind w:left="-108" w:firstLine="217"/>
              <w:jc w:val="both"/>
              <w:rPr>
                <w:rFonts w:ascii="Times New Roman" w:eastAsia="Times New Roman" w:hAnsi="Times New Roman" w:cs="Times New Roman"/>
              </w:rPr>
            </w:pPr>
            <w:r w:rsidRPr="00937357">
              <w:rPr>
                <w:rFonts w:ascii="Times New Roman" w:hAnsi="Times New Roman" w:cs="Times New Roman"/>
              </w:rPr>
              <w:t>Монополистический капитализм и противоречия его развития. Дело Ставиского Развитие политической коррупции.  Связь коррупции и типа  политического режима. Политический лоббизм.</w:t>
            </w:r>
          </w:p>
          <w:p w:rsidR="003F673C" w:rsidRPr="00937357" w:rsidRDefault="003F673C" w:rsidP="006F7F0D">
            <w:pPr>
              <w:ind w:right="6" w:firstLine="217"/>
              <w:jc w:val="both"/>
              <w:rPr>
                <w:rFonts w:ascii="Times New Roman" w:hAnsi="Times New Roman" w:cs="Times New Roman"/>
              </w:rPr>
            </w:pPr>
            <w:r w:rsidRPr="00937357">
              <w:rPr>
                <w:rFonts w:ascii="Times New Roman" w:eastAsia="Times New Roman" w:hAnsi="Times New Roman" w:cs="Times New Roman"/>
              </w:rPr>
              <w:t xml:space="preserve">     </w:t>
            </w:r>
          </w:p>
        </w:tc>
      </w:tr>
      <w:tr w:rsidR="003F673C" w:rsidRPr="00937357" w:rsidTr="006F7F0D">
        <w:trPr>
          <w:trHeight w:val="1068"/>
        </w:trPr>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Человечество на этапе перехода</w:t>
            </w:r>
            <w:r w:rsidRPr="00937357">
              <w:rPr>
                <w:rFonts w:ascii="Times New Roman" w:hAnsi="Times New Roman" w:cs="Times New Roman"/>
              </w:rPr>
              <w:br/>
              <w:t>к информационному обществу</w:t>
            </w:r>
          </w:p>
          <w:p w:rsidR="003F673C" w:rsidRPr="00937357" w:rsidRDefault="003F673C" w:rsidP="006F7F0D">
            <w:pPr>
              <w:ind w:right="6"/>
              <w:jc w:val="both"/>
              <w:rPr>
                <w:rFonts w:ascii="Times New Roman" w:eastAsia="Times New Roman" w:hAnsi="Times New Roman" w:cs="Times New Roman"/>
              </w:rPr>
            </w:pPr>
            <w:r w:rsidRPr="00937357">
              <w:rPr>
                <w:rFonts w:ascii="Times New Roman" w:hAnsi="Times New Roman" w:cs="Times New Roman"/>
              </w:rPr>
              <w:t>9 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p>
          <w:p w:rsidR="003F673C" w:rsidRPr="00937357" w:rsidRDefault="003F673C" w:rsidP="006F7F0D">
            <w:pPr>
              <w:ind w:right="6" w:firstLine="124"/>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left="-57" w:right="57" w:firstLine="217"/>
              <w:jc w:val="both"/>
              <w:rPr>
                <w:rFonts w:ascii="Times New Roman" w:hAnsi="Times New Roman" w:cs="Times New Roman"/>
              </w:rPr>
            </w:pPr>
            <w:r w:rsidRPr="00937357">
              <w:rPr>
                <w:rFonts w:ascii="Times New Roman" w:hAnsi="Times New Roman" w:cs="Times New Roman"/>
              </w:rPr>
              <w:lastRenderedPageBreak/>
              <w:t xml:space="preserve">Партийная коррупция. Появление </w:t>
            </w:r>
            <w:proofErr w:type="spellStart"/>
            <w:r w:rsidRPr="00937357">
              <w:rPr>
                <w:rFonts w:ascii="Times New Roman" w:hAnsi="Times New Roman" w:cs="Times New Roman"/>
              </w:rPr>
              <w:t>клептократических</w:t>
            </w:r>
            <w:proofErr w:type="spellEnd"/>
            <w:r w:rsidRPr="00937357">
              <w:rPr>
                <w:rFonts w:ascii="Times New Roman" w:hAnsi="Times New Roman" w:cs="Times New Roman"/>
              </w:rPr>
              <w:t xml:space="preserve"> режимов во второй половине </w:t>
            </w:r>
            <w:r w:rsidRPr="00937357">
              <w:rPr>
                <w:rFonts w:ascii="Times New Roman" w:hAnsi="Times New Roman" w:cs="Times New Roman"/>
                <w:lang w:val="en-US"/>
              </w:rPr>
              <w:t>XX</w:t>
            </w:r>
            <w:r w:rsidRPr="00937357">
              <w:rPr>
                <w:rFonts w:ascii="Times New Roman" w:hAnsi="Times New Roman" w:cs="Times New Roman"/>
              </w:rPr>
              <w:t xml:space="preserve"> </w:t>
            </w:r>
            <w:proofErr w:type="gramStart"/>
            <w:r w:rsidRPr="00937357">
              <w:rPr>
                <w:rFonts w:ascii="Times New Roman" w:hAnsi="Times New Roman" w:cs="Times New Roman"/>
              </w:rPr>
              <w:t>в</w:t>
            </w:r>
            <w:proofErr w:type="gramEnd"/>
            <w:r w:rsidRPr="00937357">
              <w:rPr>
                <w:rFonts w:ascii="Times New Roman" w:hAnsi="Times New Roman" w:cs="Times New Roman"/>
              </w:rPr>
              <w:t xml:space="preserve">. </w:t>
            </w:r>
            <w:proofErr w:type="gramStart"/>
            <w:r w:rsidRPr="00937357">
              <w:rPr>
                <w:rFonts w:ascii="Times New Roman" w:hAnsi="Times New Roman" w:cs="Times New Roman"/>
              </w:rPr>
              <w:t>Коррупция</w:t>
            </w:r>
            <w:proofErr w:type="gramEnd"/>
            <w:r w:rsidRPr="00937357">
              <w:rPr>
                <w:rFonts w:ascii="Times New Roman" w:hAnsi="Times New Roman" w:cs="Times New Roman"/>
              </w:rPr>
              <w:t xml:space="preserve"> – общий вызов для стран с переходной экономикой. Транснациональные корпорации и коррупция. Коррупция и глобализация. Противодействие коррупции в отдельных странах. Формирование международного антикоррупционного законодательства.</w:t>
            </w:r>
          </w:p>
        </w:tc>
      </w:tr>
      <w:tr w:rsidR="003F673C" w:rsidRPr="00937357" w:rsidTr="006F7F0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jc w:val="center"/>
              <w:rPr>
                <w:rFonts w:ascii="Times New Roman" w:hAnsi="Times New Roman" w:cs="Times New Roman"/>
              </w:rPr>
            </w:pPr>
            <w:r w:rsidRPr="00937357">
              <w:rPr>
                <w:rFonts w:ascii="Times New Roman" w:hAnsi="Times New Roman" w:cs="Times New Roman"/>
                <w:b/>
                <w:i/>
              </w:rPr>
              <w:lastRenderedPageBreak/>
              <w:t>История России</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 xml:space="preserve">Русь в IX – начале XII вв. </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right="6"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Происхождение государственности у восточных славян.  Право на Руси.</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t xml:space="preserve">Становления судебной системы на Руси. Развитие законодательства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Русские земли и княжества в XII – середине XV вв.</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 xml:space="preserve">Борьба за политическую гегемонию в Северо-Восточной Руси. Москва как центр объединения русских земель.  </w:t>
            </w:r>
          </w:p>
          <w:p w:rsidR="003F673C" w:rsidRPr="00937357" w:rsidRDefault="003F673C" w:rsidP="006F7F0D">
            <w:pPr>
              <w:ind w:right="6" w:firstLine="124"/>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t xml:space="preserve">Система кормлений, </w:t>
            </w:r>
            <w:proofErr w:type="gramStart"/>
            <w:r w:rsidRPr="00937357">
              <w:rPr>
                <w:rFonts w:ascii="Times New Roman" w:hAnsi="Times New Roman" w:cs="Times New Roman"/>
              </w:rPr>
              <w:t>мздоимство</w:t>
            </w:r>
            <w:proofErr w:type="gramEnd"/>
            <w:r w:rsidRPr="00937357">
              <w:rPr>
                <w:rFonts w:ascii="Times New Roman" w:hAnsi="Times New Roman" w:cs="Times New Roman"/>
              </w:rPr>
              <w:t>, лихоимство, посулы.</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 xml:space="preserve">Российское государство во второй половине XV-XVII вв. </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eastAsia="Times New Roman" w:hAnsi="Times New Roman" w:cs="Times New Roman"/>
              </w:rPr>
            </w:pPr>
            <w:r w:rsidRPr="00937357">
              <w:rPr>
                <w:rFonts w:ascii="Times New Roman" w:hAnsi="Times New Roman" w:cs="Times New Roman"/>
              </w:rPr>
              <w:t xml:space="preserve">Завершение объединения русских земель и образование Российского государства.    </w:t>
            </w:r>
          </w:p>
          <w:p w:rsidR="003F673C" w:rsidRPr="00937357" w:rsidRDefault="003F673C" w:rsidP="006F7F0D">
            <w:pPr>
              <w:ind w:right="6"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 xml:space="preserve">Реформы середины XVI в.  Первые Романовы.   Социальные движения XVII </w:t>
            </w:r>
            <w:proofErr w:type="gramStart"/>
            <w:r w:rsidRPr="00937357">
              <w:rPr>
                <w:rFonts w:ascii="Times New Roman" w:hAnsi="Times New Roman" w:cs="Times New Roman"/>
              </w:rPr>
              <w:t>в</w:t>
            </w:r>
            <w:proofErr w:type="gramEnd"/>
            <w:r w:rsidRPr="00937357">
              <w:rPr>
                <w:rFonts w:ascii="Times New Roman" w:hAnsi="Times New Roman" w:cs="Times New Roman"/>
              </w:rPr>
              <w:t xml:space="preserve">. </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autoSpaceDE w:val="0"/>
              <w:ind w:firstLine="217"/>
              <w:jc w:val="both"/>
              <w:rPr>
                <w:rFonts w:ascii="Times New Roman" w:hAnsi="Times New Roman" w:cs="Times New Roman"/>
              </w:rPr>
            </w:pPr>
            <w:r w:rsidRPr="00937357">
              <w:rPr>
                <w:rFonts w:ascii="Times New Roman" w:hAnsi="Times New Roman" w:cs="Times New Roman"/>
              </w:rPr>
              <w:t xml:space="preserve">Формирование разветвленной системы управления в России. Местничество как принцип формирования госаппарата. Система кормлений. Системный характер коррупции.  </w:t>
            </w:r>
          </w:p>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t>Судебник 1497 г. Судебник 1550 г.,   Борьба Ивана IV  с  взяточниками. Вымогательство в царствование Алексея Михайловича. Восстание 1648 г. и система наказаний за взятки в суде в Соборном Уложении 1649 г.</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eastAsia="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 xml:space="preserve">Россия в XVIII – середине XIX вв. </w:t>
            </w:r>
          </w:p>
          <w:p w:rsidR="003F673C" w:rsidRPr="00937357" w:rsidRDefault="003F673C" w:rsidP="006F7F0D">
            <w:pPr>
              <w:rPr>
                <w:rFonts w:ascii="Times New Roman" w:hAnsi="Times New Roman" w:cs="Times New Roman"/>
              </w:rPr>
            </w:pPr>
            <w:r w:rsidRPr="00937357">
              <w:rPr>
                <w:rFonts w:ascii="Times New Roman" w:eastAsia="Times New Roman" w:hAnsi="Times New Roman" w:cs="Times New Roman"/>
              </w:rPr>
              <w:t xml:space="preserve"> </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 xml:space="preserve">Петровские преобразования.   Абсолютизм.  Сохранение традиционных порядков и крепостничества в условиях развертывания модернизации.  Реформы государственной системы в первой половине XIX </w:t>
            </w:r>
            <w:proofErr w:type="gramStart"/>
            <w:r w:rsidRPr="00937357">
              <w:rPr>
                <w:rFonts w:ascii="Times New Roman" w:hAnsi="Times New Roman" w:cs="Times New Roman"/>
              </w:rPr>
              <w:t>в</w:t>
            </w:r>
            <w:proofErr w:type="gramEnd"/>
            <w:r w:rsidRPr="00937357">
              <w:rPr>
                <w:rFonts w:ascii="Times New Roman" w:hAnsi="Times New Roman" w:cs="Times New Roman"/>
              </w:rPr>
              <w:t xml:space="preserve">. </w:t>
            </w:r>
          </w:p>
          <w:p w:rsidR="003F673C" w:rsidRPr="00937357" w:rsidRDefault="003F673C" w:rsidP="006F7F0D">
            <w:pPr>
              <w:ind w:right="6" w:firstLine="124"/>
              <w:jc w:val="both"/>
              <w:rPr>
                <w:rFonts w:ascii="Times New Roman" w:hAnsi="Times New Roman" w:cs="Times New Roman"/>
              </w:rPr>
            </w:pPr>
            <w:r w:rsidRPr="00937357">
              <w:rPr>
                <w:rFonts w:ascii="Times New Roman" w:hAnsi="Times New Roman" w:cs="Times New Roman"/>
              </w:rPr>
              <w:t xml:space="preserve">Русское Просвещение. </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proofErr w:type="spellStart"/>
            <w:r w:rsidRPr="00937357">
              <w:rPr>
                <w:rFonts w:ascii="Times New Roman" w:hAnsi="Times New Roman" w:cs="Times New Roman"/>
              </w:rPr>
              <w:t>Антикоррупционная</w:t>
            </w:r>
            <w:proofErr w:type="spellEnd"/>
            <w:r w:rsidRPr="00937357">
              <w:rPr>
                <w:rFonts w:ascii="Times New Roman" w:hAnsi="Times New Roman" w:cs="Times New Roman"/>
              </w:rPr>
              <w:t xml:space="preserve"> деятельность Петра </w:t>
            </w:r>
            <w:r w:rsidRPr="00937357">
              <w:rPr>
                <w:rFonts w:ascii="Times New Roman" w:hAnsi="Times New Roman" w:cs="Times New Roman"/>
                <w:lang w:val="en-US"/>
              </w:rPr>
              <w:t>I</w:t>
            </w:r>
            <w:r w:rsidRPr="00937357">
              <w:rPr>
                <w:rFonts w:ascii="Times New Roman" w:hAnsi="Times New Roman" w:cs="Times New Roman"/>
              </w:rPr>
              <w:t xml:space="preserve">. </w:t>
            </w:r>
            <w:proofErr w:type="gramStart"/>
            <w:r w:rsidRPr="00937357">
              <w:rPr>
                <w:rFonts w:ascii="Times New Roman" w:hAnsi="Times New Roman" w:cs="Times New Roman"/>
              </w:rPr>
              <w:t>Мздоимство</w:t>
            </w:r>
            <w:proofErr w:type="gramEnd"/>
            <w:r w:rsidRPr="00937357">
              <w:rPr>
                <w:rFonts w:ascii="Times New Roman" w:hAnsi="Times New Roman" w:cs="Times New Roman"/>
              </w:rPr>
              <w:t xml:space="preserve"> Меньшикова. Система «кормления от дел» при Анне Иоанновне.</w:t>
            </w:r>
          </w:p>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t xml:space="preserve">Борьба </w:t>
            </w:r>
            <w:proofErr w:type="gramStart"/>
            <w:r w:rsidRPr="00937357">
              <w:rPr>
                <w:rFonts w:ascii="Times New Roman" w:hAnsi="Times New Roman" w:cs="Times New Roman"/>
              </w:rPr>
              <w:t>со</w:t>
            </w:r>
            <w:proofErr w:type="gramEnd"/>
            <w:r w:rsidRPr="00937357">
              <w:rPr>
                <w:rFonts w:ascii="Times New Roman" w:hAnsi="Times New Roman" w:cs="Times New Roman"/>
              </w:rPr>
              <w:t xml:space="preserve"> взяточничеством при Екатерине </w:t>
            </w:r>
            <w:r w:rsidRPr="00937357">
              <w:rPr>
                <w:rFonts w:ascii="Times New Roman" w:hAnsi="Times New Roman" w:cs="Times New Roman"/>
                <w:lang w:val="en-US"/>
              </w:rPr>
              <w:t>II</w:t>
            </w:r>
            <w:r w:rsidRPr="00937357">
              <w:rPr>
                <w:rFonts w:ascii="Times New Roman" w:hAnsi="Times New Roman" w:cs="Times New Roman"/>
              </w:rPr>
              <w:t>. Идеалы просвещения и российские реалии. Борьба с взяточничеством и казнокрадством</w:t>
            </w:r>
            <w:proofErr w:type="gramStart"/>
            <w:r w:rsidRPr="00937357">
              <w:rPr>
                <w:rFonts w:ascii="Times New Roman" w:hAnsi="Times New Roman" w:cs="Times New Roman"/>
              </w:rPr>
              <w:t xml:space="preserve"> П</w:t>
            </w:r>
            <w:proofErr w:type="gramEnd"/>
            <w:r w:rsidRPr="00937357">
              <w:rPr>
                <w:rFonts w:ascii="Times New Roman" w:hAnsi="Times New Roman" w:cs="Times New Roman"/>
              </w:rPr>
              <w:t xml:space="preserve">ри Александре </w:t>
            </w:r>
            <w:r w:rsidRPr="00937357">
              <w:rPr>
                <w:rFonts w:ascii="Times New Roman" w:hAnsi="Times New Roman" w:cs="Times New Roman"/>
                <w:lang w:val="en-US"/>
              </w:rPr>
              <w:t>I</w:t>
            </w:r>
            <w:r w:rsidRPr="00937357">
              <w:rPr>
                <w:rFonts w:ascii="Times New Roman" w:hAnsi="Times New Roman" w:cs="Times New Roman"/>
              </w:rPr>
              <w:t xml:space="preserve">  и Николае </w:t>
            </w:r>
            <w:r w:rsidRPr="00937357">
              <w:rPr>
                <w:rFonts w:ascii="Times New Roman" w:hAnsi="Times New Roman" w:cs="Times New Roman"/>
                <w:lang w:val="en-US"/>
              </w:rPr>
              <w:t>I</w:t>
            </w:r>
            <w:r w:rsidRPr="00937357">
              <w:rPr>
                <w:rFonts w:ascii="Times New Roman" w:hAnsi="Times New Roman" w:cs="Times New Roman"/>
              </w:rPr>
              <w:t xml:space="preserve"> .</w:t>
            </w:r>
          </w:p>
        </w:tc>
      </w:tr>
      <w:tr w:rsidR="003F673C" w:rsidRPr="00937357" w:rsidTr="006F7F0D">
        <w:trPr>
          <w:trHeight w:val="2505"/>
        </w:trPr>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 xml:space="preserve">Россия во второй половине XIX – начале XX вв. </w:t>
            </w:r>
          </w:p>
          <w:p w:rsidR="003F673C" w:rsidRPr="00937357" w:rsidRDefault="003F673C" w:rsidP="006F7F0D">
            <w:pPr>
              <w:ind w:right="6"/>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0" w:firstLine="124"/>
              <w:rPr>
                <w:rFonts w:eastAsia="Times New Roman" w:cs="Times New Roman"/>
              </w:rPr>
            </w:pPr>
            <w:r w:rsidRPr="00937357">
              <w:rPr>
                <w:rFonts w:cs="Times New Roman"/>
              </w:rPr>
              <w:t xml:space="preserve">Реформы 1860-х – 1870-х гг.  Самодержавие, сословный строй и </w:t>
            </w:r>
            <w:proofErr w:type="spellStart"/>
            <w:r w:rsidRPr="00937357">
              <w:rPr>
                <w:rFonts w:cs="Times New Roman"/>
              </w:rPr>
              <w:t>модернизационные</w:t>
            </w:r>
            <w:proofErr w:type="spellEnd"/>
            <w:r w:rsidRPr="00937357">
              <w:rPr>
                <w:rFonts w:cs="Times New Roman"/>
              </w:rPr>
              <w:t xml:space="preserve"> процессы.  Российский монополистический капитализм и его особенности. Роль государства в экономической жизни страны.  </w:t>
            </w:r>
          </w:p>
          <w:p w:rsidR="003F673C" w:rsidRPr="00937357" w:rsidRDefault="003F673C" w:rsidP="006F7F0D">
            <w:pPr>
              <w:ind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Русско-японская война. Россия в</w:t>
            </w:r>
            <w:proofErr w:type="gramStart"/>
            <w:r w:rsidRPr="00937357">
              <w:rPr>
                <w:rFonts w:ascii="Times New Roman" w:hAnsi="Times New Roman" w:cs="Times New Roman"/>
              </w:rPr>
              <w:t xml:space="preserve"> П</w:t>
            </w:r>
            <w:proofErr w:type="gramEnd"/>
            <w:r w:rsidRPr="00937357">
              <w:rPr>
                <w:rFonts w:ascii="Times New Roman" w:hAnsi="Times New Roman" w:cs="Times New Roman"/>
              </w:rPr>
              <w:t xml:space="preserve">ервой мировой войне. </w:t>
            </w:r>
          </w:p>
          <w:p w:rsidR="003F673C" w:rsidRPr="00937357" w:rsidRDefault="003F673C" w:rsidP="006F7F0D">
            <w:pPr>
              <w:ind w:right="6" w:firstLine="124"/>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lastRenderedPageBreak/>
              <w:t>Российское чиновничество. Двойные стандарты в борьбе с коррупцией в Российской империи. Причины живучести коррупции («меньшее зло» по сравнению с революционным движением, высокая степень государственного вмешательства в экономику).</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lastRenderedPageBreak/>
              <w:t>Революция и Гражданская война в России</w:t>
            </w:r>
          </w:p>
          <w:p w:rsidR="003F673C" w:rsidRPr="00937357" w:rsidRDefault="003F673C" w:rsidP="006F7F0D">
            <w:pPr>
              <w:rPr>
                <w:rFonts w:ascii="Times New Roman" w:hAnsi="Times New Roman" w:cs="Times New Roman"/>
              </w:rPr>
            </w:pPr>
            <w:r w:rsidRPr="00937357">
              <w:rPr>
                <w:rFonts w:ascii="Times New Roman" w:hAnsi="Times New Roman" w:cs="Times New Roman"/>
              </w:rPr>
              <w:t xml:space="preserve">СССР в 1922-1991 гг. </w:t>
            </w:r>
          </w:p>
          <w:p w:rsidR="003F673C" w:rsidRPr="00937357" w:rsidRDefault="003F673C" w:rsidP="006F7F0D">
            <w:pPr>
              <w:ind w:right="6"/>
              <w:jc w:val="both"/>
              <w:rPr>
                <w:rFonts w:ascii="Times New Roman" w:hAnsi="Times New Roman" w:cs="Times New Roman"/>
              </w:rPr>
            </w:pPr>
            <w:r w:rsidRPr="00937357">
              <w:rPr>
                <w:rFonts w:ascii="Times New Roman" w:hAnsi="Times New Roman" w:cs="Times New Roman"/>
              </w:rPr>
              <w:t>9 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eastAsia="Times New Roman" w:hAnsi="Times New Roman" w:cs="Times New Roman"/>
              </w:rPr>
            </w:pPr>
            <w:r w:rsidRPr="00937357">
              <w:rPr>
                <w:rFonts w:ascii="Times New Roman" w:hAnsi="Times New Roman" w:cs="Times New Roman"/>
              </w:rPr>
              <w:t xml:space="preserve">Революция 1917 г.   Провозглашение и утверждение Советской власти.   Формирование однопартийной системы. </w:t>
            </w:r>
          </w:p>
          <w:p w:rsidR="003F673C" w:rsidRPr="00937357" w:rsidRDefault="003F673C" w:rsidP="006F7F0D">
            <w:pPr>
              <w:ind w:firstLine="124"/>
              <w:jc w:val="both"/>
              <w:rPr>
                <w:rFonts w:ascii="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 xml:space="preserve">Политика «военного коммунизма».  </w:t>
            </w:r>
          </w:p>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Переход к новой экономической политике. Образование СССР. Культ личности И.В.Сталина. Массовые репрессии. «Застой».</w:t>
            </w:r>
          </w:p>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 xml:space="preserve">Причины распада СССР. </w:t>
            </w:r>
          </w:p>
          <w:p w:rsidR="003F673C" w:rsidRPr="00937357" w:rsidRDefault="003F673C" w:rsidP="006F7F0D">
            <w:pPr>
              <w:ind w:right="6" w:firstLine="124"/>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right="6" w:firstLine="217"/>
              <w:jc w:val="both"/>
              <w:rPr>
                <w:rFonts w:ascii="Times New Roman" w:hAnsi="Times New Roman" w:cs="Times New Roman"/>
              </w:rPr>
            </w:pPr>
            <w:r w:rsidRPr="00937357">
              <w:rPr>
                <w:rFonts w:ascii="Times New Roman" w:hAnsi="Times New Roman" w:cs="Times New Roman"/>
              </w:rPr>
              <w:t>Отрицание коррупции как системного явления.   Декрет о взяточничестве 1918 г. Нэп и коррупция. Факторы, препятствующие распространению  коррупции в    СССР и факторы, способствующие ее сохранению. Борьба с коррупцией как борьба за  устранение  политических противников.</w:t>
            </w:r>
            <w:r w:rsidRPr="00937357">
              <w:rPr>
                <w:rFonts w:ascii="Times New Roman" w:hAnsi="Times New Roman" w:cs="Times New Roman"/>
                <w:bCs/>
                <w:iCs/>
              </w:rPr>
              <w:t xml:space="preserve"> Тоталитарная модель борьбы с коррупцией. Авторитарная модель борьбы с коррупцией</w:t>
            </w:r>
            <w:r w:rsidRPr="00937357">
              <w:rPr>
                <w:rFonts w:ascii="Times New Roman" w:hAnsi="Times New Roman" w:cs="Times New Roman"/>
              </w:rPr>
              <w:t>.</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rPr>
                <w:rFonts w:ascii="Times New Roman" w:hAnsi="Times New Roman" w:cs="Times New Roman"/>
              </w:rPr>
            </w:pPr>
            <w:r w:rsidRPr="00937357">
              <w:rPr>
                <w:rFonts w:ascii="Times New Roman" w:hAnsi="Times New Roman" w:cs="Times New Roman"/>
              </w:rPr>
              <w:t>Российская Федерация (1991-2003 гг.)</w:t>
            </w:r>
          </w:p>
          <w:p w:rsidR="003F673C" w:rsidRPr="00937357" w:rsidRDefault="003F673C" w:rsidP="006F7F0D">
            <w:pPr>
              <w:ind w:right="6"/>
              <w:jc w:val="both"/>
              <w:rPr>
                <w:rFonts w:ascii="Times New Roman" w:hAnsi="Times New Roman" w:cs="Times New Roman"/>
              </w:rPr>
            </w:pPr>
            <w:r w:rsidRPr="00937357">
              <w:rPr>
                <w:rFonts w:ascii="Times New Roman" w:hAnsi="Times New Roman" w:cs="Times New Roman"/>
              </w:rPr>
              <w:t>9класс</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 xml:space="preserve">Переход к рыночной экономике: реформы и их последствия. </w:t>
            </w:r>
          </w:p>
          <w:p w:rsidR="003F673C" w:rsidRPr="00937357" w:rsidRDefault="003F673C" w:rsidP="006F7F0D">
            <w:pPr>
              <w:ind w:firstLine="124"/>
              <w:jc w:val="both"/>
              <w:rPr>
                <w:rFonts w:ascii="Times New Roman" w:hAnsi="Times New Roman" w:cs="Times New Roman"/>
              </w:rPr>
            </w:pPr>
            <w:r w:rsidRPr="00937357">
              <w:rPr>
                <w:rFonts w:ascii="Times New Roman" w:hAnsi="Times New Roman" w:cs="Times New Roman"/>
              </w:rPr>
              <w:t>Россия в мировых интеграционных процессах и формировании современной международно-правовой системы. Россия и вызовы глобализации.</w:t>
            </w:r>
          </w:p>
          <w:p w:rsidR="003F673C" w:rsidRPr="00937357" w:rsidRDefault="003F673C" w:rsidP="006F7F0D">
            <w:pPr>
              <w:ind w:right="6" w:firstLine="124"/>
              <w:jc w:val="both"/>
              <w:rPr>
                <w:rFonts w:ascii="Times New Roman" w:hAnsi="Times New Roman" w:cs="Times New Roman"/>
              </w:rPr>
            </w:pPr>
            <w:r w:rsidRPr="00937357">
              <w:rPr>
                <w:rFonts w:ascii="Times New Roman"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a3"/>
              <w:spacing w:before="0" w:after="0"/>
              <w:ind w:left="-57" w:right="-57" w:firstLine="217"/>
              <w:jc w:val="both"/>
            </w:pPr>
            <w:r w:rsidRPr="00937357">
              <w:t xml:space="preserve">Либеральная и олигархическая  модели  борьбы с коррупцией. Особенности коррупции в современной   России, ее системный характер, создание    коррупционных сетей. Причины распространенности коррупции. Правовая демократическая модель борьбы с   коррупцией.  </w:t>
            </w:r>
            <w:proofErr w:type="gramStart"/>
            <w:r w:rsidRPr="00937357">
              <w:t>Национального</w:t>
            </w:r>
            <w:proofErr w:type="gramEnd"/>
            <w:r w:rsidRPr="00937357">
              <w:t xml:space="preserve">  </w:t>
            </w:r>
            <w:proofErr w:type="spellStart"/>
            <w:r w:rsidRPr="00937357">
              <w:t>антикоррупционный</w:t>
            </w:r>
            <w:proofErr w:type="spellEnd"/>
            <w:r w:rsidRPr="00937357">
              <w:t xml:space="preserve">  комитет,  Совет по противодействию коррупции.  Федеральный закон «О противодействии коррупции»</w:t>
            </w:r>
          </w:p>
          <w:p w:rsidR="003F673C" w:rsidRPr="00937357" w:rsidRDefault="003F673C" w:rsidP="006F7F0D">
            <w:pPr>
              <w:ind w:right="6" w:firstLine="217"/>
              <w:jc w:val="both"/>
              <w:rPr>
                <w:rFonts w:ascii="Times New Roman" w:hAnsi="Times New Roman" w:cs="Times New Roman"/>
              </w:rPr>
            </w:pPr>
          </w:p>
        </w:tc>
      </w:tr>
      <w:tr w:rsidR="003F673C" w:rsidRPr="00937357" w:rsidTr="006F7F0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a3"/>
              <w:spacing w:before="0" w:after="0"/>
              <w:ind w:left="-57" w:right="-57" w:firstLine="217"/>
              <w:jc w:val="center"/>
            </w:pPr>
            <w:r w:rsidRPr="00937357">
              <w:rPr>
                <w:b/>
                <w:i/>
              </w:rPr>
              <w:t>Обществознание 9-11 классы</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shd w:val="clear" w:color="auto" w:fill="FFFFFF"/>
              <w:ind w:right="-57"/>
              <w:jc w:val="both"/>
              <w:rPr>
                <w:rFonts w:ascii="Times New Roman" w:hAnsi="Times New Roman" w:cs="Times New Roman"/>
              </w:rPr>
            </w:pPr>
            <w:r w:rsidRPr="00937357">
              <w:rPr>
                <w:rFonts w:ascii="Times New Roman" w:hAnsi="Times New Roman" w:cs="Times New Roman"/>
              </w:rPr>
              <w:t>Разделы обществознания</w:t>
            </w:r>
          </w:p>
          <w:p w:rsidR="003F673C" w:rsidRPr="00937357" w:rsidRDefault="003F673C" w:rsidP="006F7F0D">
            <w:pPr>
              <w:shd w:val="clear" w:color="auto" w:fill="FFFFFF"/>
              <w:ind w:left="-57" w:right="-57" w:firstLine="567"/>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shd w:val="clear" w:color="auto" w:fill="FFFFFF"/>
              <w:ind w:left="-57" w:right="-57"/>
              <w:jc w:val="both"/>
              <w:rPr>
                <w:rFonts w:ascii="Times New Roman" w:hAnsi="Times New Roman" w:cs="Times New Roman"/>
              </w:rPr>
            </w:pPr>
            <w:r w:rsidRPr="00937357">
              <w:rPr>
                <w:rFonts w:ascii="Times New Roman" w:hAnsi="Times New Roman" w:cs="Times New Roman"/>
              </w:rPr>
              <w:t>Элементы стандарта, в которые возможно включение тематики, связанной с коррупцией</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ind w:left="-57" w:right="-57"/>
              <w:jc w:val="both"/>
              <w:rPr>
                <w:rFonts w:ascii="Times New Roman" w:hAnsi="Times New Roman" w:cs="Times New Roman"/>
              </w:rPr>
            </w:pPr>
            <w:r w:rsidRPr="00937357">
              <w:rPr>
                <w:rFonts w:ascii="Times New Roman" w:hAnsi="Times New Roman" w:cs="Times New Roman"/>
              </w:rPr>
              <w:t xml:space="preserve">Элементы содержания по </w:t>
            </w:r>
            <w:proofErr w:type="spellStart"/>
            <w:r w:rsidRPr="00937357">
              <w:rPr>
                <w:rFonts w:ascii="Times New Roman" w:hAnsi="Times New Roman" w:cs="Times New Roman"/>
              </w:rPr>
              <w:t>антикоррупционной</w:t>
            </w:r>
            <w:proofErr w:type="spellEnd"/>
            <w:r w:rsidRPr="00937357">
              <w:rPr>
                <w:rFonts w:ascii="Times New Roman" w:hAnsi="Times New Roman" w:cs="Times New Roman"/>
              </w:rPr>
              <w:t xml:space="preserve"> проблематике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shd w:val="clear" w:color="auto" w:fill="FFFFFF"/>
              <w:ind w:left="-57" w:right="-57" w:firstLine="67"/>
              <w:jc w:val="both"/>
              <w:rPr>
                <w:rFonts w:ascii="Times New Roman" w:eastAsia="Times New Roman" w:hAnsi="Times New Roman" w:cs="Times New Roman"/>
              </w:rPr>
            </w:pPr>
            <w:r w:rsidRPr="00937357">
              <w:rPr>
                <w:rFonts w:ascii="Times New Roman" w:hAnsi="Times New Roman" w:cs="Times New Roman"/>
              </w:rPr>
              <w:t xml:space="preserve">Человек как творец </w:t>
            </w:r>
            <w:r w:rsidRPr="00937357">
              <w:rPr>
                <w:rFonts w:ascii="Times New Roman" w:hAnsi="Times New Roman" w:cs="Times New Roman"/>
              </w:rPr>
              <w:lastRenderedPageBreak/>
              <w:t>и творение культуры</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ind w:left="-57" w:right="-57" w:firstLine="19"/>
              <w:jc w:val="both"/>
              <w:rPr>
                <w:rFonts w:ascii="Times New Roman" w:eastAsia="Times New Roman" w:hAnsi="Times New Roman" w:cs="Times New Roman"/>
              </w:rPr>
            </w:pPr>
            <w:r w:rsidRPr="00937357">
              <w:rPr>
                <w:rFonts w:ascii="Times New Roman" w:eastAsia="Times New Roman" w:hAnsi="Times New Roman" w:cs="Times New Roman"/>
              </w:rPr>
              <w:lastRenderedPageBreak/>
              <w:t xml:space="preserve"> </w:t>
            </w:r>
            <w:r w:rsidRPr="00937357">
              <w:rPr>
                <w:rFonts w:ascii="Times New Roman" w:hAnsi="Times New Roman" w:cs="Times New Roman"/>
              </w:rPr>
              <w:t xml:space="preserve">Свобода и необходимость в человеческой деятельности. </w:t>
            </w:r>
            <w:r w:rsidRPr="00937357">
              <w:rPr>
                <w:rFonts w:ascii="Times New Roman" w:hAnsi="Times New Roman" w:cs="Times New Roman"/>
              </w:rPr>
              <w:lastRenderedPageBreak/>
              <w:t>Мировоззрение. Мораль. Право.</w:t>
            </w:r>
          </w:p>
          <w:p w:rsidR="003F673C" w:rsidRPr="00937357" w:rsidRDefault="003F673C" w:rsidP="006F7F0D">
            <w:pPr>
              <w:shd w:val="clear" w:color="auto" w:fill="FFFFFF"/>
              <w:ind w:left="-57" w:right="-57" w:firstLine="567"/>
              <w:jc w:val="both"/>
              <w:rPr>
                <w:rFonts w:ascii="Times New Roman" w:hAnsi="Times New Roman" w:cs="Times New Roman"/>
              </w:rPr>
            </w:pPr>
            <w:r w:rsidRPr="00937357">
              <w:rPr>
                <w:rFonts w:ascii="Times New Roman" w:eastAsia="Times New Roman" w:hAnsi="Times New Roman" w:cs="Times New Roman"/>
              </w:rPr>
              <w:t xml:space="preserve"> </w:t>
            </w:r>
          </w:p>
          <w:p w:rsidR="003F673C" w:rsidRPr="00937357" w:rsidRDefault="003F673C" w:rsidP="006F7F0D">
            <w:pPr>
              <w:ind w:left="-57" w:right="-57" w:firstLine="567"/>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shd w:val="clear" w:color="auto" w:fill="FFFFFF"/>
              <w:ind w:left="-57" w:right="-57"/>
              <w:jc w:val="both"/>
              <w:rPr>
                <w:rFonts w:ascii="Times New Roman" w:hAnsi="Times New Roman" w:cs="Times New Roman"/>
              </w:rPr>
            </w:pPr>
            <w:r w:rsidRPr="00937357">
              <w:rPr>
                <w:rFonts w:ascii="Times New Roman" w:hAnsi="Times New Roman" w:cs="Times New Roman"/>
              </w:rPr>
              <w:lastRenderedPageBreak/>
              <w:t xml:space="preserve">Антикоррупционное мировоззрение. </w:t>
            </w:r>
            <w:r w:rsidRPr="00937357">
              <w:rPr>
                <w:rStyle w:val="a4"/>
                <w:rFonts w:ascii="Times New Roman" w:hAnsi="Times New Roman" w:cs="Times New Roman"/>
              </w:rPr>
              <w:t xml:space="preserve">Коррупционность - мировоззренческая </w:t>
            </w:r>
            <w:r w:rsidRPr="00937357">
              <w:rPr>
                <w:rStyle w:val="a4"/>
                <w:rFonts w:ascii="Times New Roman" w:hAnsi="Times New Roman" w:cs="Times New Roman"/>
              </w:rPr>
              <w:lastRenderedPageBreak/>
              <w:t>характеристика общества и личности</w:t>
            </w:r>
          </w:p>
          <w:p w:rsidR="003F673C" w:rsidRPr="00937357" w:rsidRDefault="003F673C" w:rsidP="006F7F0D">
            <w:pPr>
              <w:shd w:val="clear" w:color="auto" w:fill="FFFFFF"/>
              <w:ind w:left="-57" w:right="-57"/>
              <w:jc w:val="both"/>
              <w:rPr>
                <w:rFonts w:ascii="Times New Roman" w:hAnsi="Times New Roman" w:cs="Times New Roman"/>
              </w:rPr>
            </w:pPr>
            <w:r w:rsidRPr="00937357">
              <w:rPr>
                <w:rFonts w:ascii="Times New Roman" w:hAnsi="Times New Roman" w:cs="Times New Roman"/>
              </w:rPr>
              <w:t>Выбор в условиях альтернативы и ответственность за его последствия.   Гражданин и коррупция.</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shd w:val="clear" w:color="auto" w:fill="FFFFFF"/>
              <w:ind w:left="-57" w:right="-57" w:firstLine="67"/>
              <w:jc w:val="both"/>
              <w:rPr>
                <w:rFonts w:ascii="Times New Roman" w:hAnsi="Times New Roman" w:cs="Times New Roman"/>
              </w:rPr>
            </w:pPr>
            <w:r w:rsidRPr="00937357">
              <w:rPr>
                <w:rFonts w:ascii="Times New Roman" w:hAnsi="Times New Roman" w:cs="Times New Roman"/>
              </w:rPr>
              <w:lastRenderedPageBreak/>
              <w:t>Общество как сложная динамическая система</w:t>
            </w:r>
          </w:p>
          <w:p w:rsidR="003F673C" w:rsidRPr="00937357" w:rsidRDefault="003F673C" w:rsidP="006F7F0D">
            <w:pPr>
              <w:shd w:val="clear" w:color="auto" w:fill="FFFFFF"/>
              <w:ind w:left="-57" w:right="-57" w:firstLine="67"/>
              <w:jc w:val="both"/>
              <w:rPr>
                <w:rFonts w:ascii="Times New Roman" w:hAnsi="Times New Roman" w:cs="Times New Roman"/>
              </w:rPr>
            </w:pP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199"/>
              <w:jc w:val="both"/>
              <w:rPr>
                <w:rFonts w:cs="Times New Roman"/>
              </w:rPr>
            </w:pPr>
            <w:r w:rsidRPr="00937357">
              <w:rPr>
                <w:rFonts w:cs="Times New Roman"/>
              </w:rPr>
              <w:t>Системное строение общества: элементы и подсистемы.  Основные институты общества.</w:t>
            </w:r>
          </w:p>
          <w:p w:rsidR="003F673C" w:rsidRPr="00937357" w:rsidRDefault="003F673C" w:rsidP="006F7F0D">
            <w:pPr>
              <w:shd w:val="clear" w:color="auto" w:fill="FFFFFF"/>
              <w:ind w:left="-57" w:right="-57" w:firstLine="199"/>
              <w:jc w:val="both"/>
              <w:rPr>
                <w:rFonts w:ascii="Times New Roman" w:hAnsi="Times New Roman" w:cs="Times New Roman"/>
              </w:rPr>
            </w:pPr>
            <w:proofErr w:type="spellStart"/>
            <w:r w:rsidRPr="00937357">
              <w:rPr>
                <w:rFonts w:ascii="Times New Roman" w:hAnsi="Times New Roman" w:cs="Times New Roman"/>
              </w:rPr>
              <w:t>Многовариантность</w:t>
            </w:r>
            <w:proofErr w:type="spellEnd"/>
            <w:r w:rsidRPr="00937357">
              <w:rPr>
                <w:rFonts w:ascii="Times New Roman" w:hAnsi="Times New Roman" w:cs="Times New Roman"/>
              </w:rPr>
              <w:t xml:space="preserve"> общественного развития.  Процессы глобализации. Общество и человек перед лицом угроз и вызовов XXI века.</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ind w:left="-57" w:right="-57"/>
              <w:jc w:val="both"/>
              <w:rPr>
                <w:rFonts w:ascii="Times New Roman" w:hAnsi="Times New Roman" w:cs="Times New Roman"/>
              </w:rPr>
            </w:pPr>
            <w:r w:rsidRPr="00937357">
              <w:rPr>
                <w:rFonts w:ascii="Times New Roman" w:hAnsi="Times New Roman" w:cs="Times New Roman"/>
              </w:rPr>
              <w:t>Коррупция как симптом общественной и государственной дисфункции. Коррупция как угроза национальной безопасности Российской Федерации.</w:t>
            </w:r>
          </w:p>
          <w:p w:rsidR="003F673C" w:rsidRPr="00937357" w:rsidRDefault="003F673C" w:rsidP="006F7F0D">
            <w:pPr>
              <w:pStyle w:val="31"/>
              <w:spacing w:line="240" w:lineRule="auto"/>
              <w:ind w:left="-57" w:right="-57" w:firstLine="240"/>
              <w:jc w:val="both"/>
              <w:rPr>
                <w:rFonts w:cs="Times New Roman"/>
              </w:rPr>
            </w:pPr>
            <w:r w:rsidRPr="00937357">
              <w:rPr>
                <w:rFonts w:cs="Times New Roman"/>
                <w:b w:val="0"/>
                <w:szCs w:val="24"/>
              </w:rPr>
              <w:t xml:space="preserve">Глобализация как процесс создания новой системы мира. Место России  в  мире </w:t>
            </w:r>
            <w:r w:rsidRPr="00937357">
              <w:rPr>
                <w:rFonts w:cs="Times New Roman"/>
                <w:b w:val="0"/>
                <w:szCs w:val="24"/>
                <w:lang w:val="en-US"/>
              </w:rPr>
              <w:t>XXI</w:t>
            </w:r>
            <w:r w:rsidRPr="00937357">
              <w:rPr>
                <w:rFonts w:cs="Times New Roman"/>
                <w:b w:val="0"/>
                <w:szCs w:val="24"/>
              </w:rPr>
              <w:t xml:space="preserve"> </w:t>
            </w:r>
            <w:proofErr w:type="gramStart"/>
            <w:r w:rsidRPr="00937357">
              <w:rPr>
                <w:rFonts w:cs="Times New Roman"/>
                <w:b w:val="0"/>
                <w:szCs w:val="24"/>
              </w:rPr>
              <w:t>в</w:t>
            </w:r>
            <w:proofErr w:type="gramEnd"/>
            <w:r w:rsidRPr="00937357">
              <w:rPr>
                <w:rFonts w:cs="Times New Roman"/>
                <w:b w:val="0"/>
                <w:szCs w:val="24"/>
              </w:rPr>
              <w:t xml:space="preserve">.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67"/>
              <w:rPr>
                <w:rFonts w:cs="Times New Roman"/>
              </w:rPr>
            </w:pPr>
            <w:r w:rsidRPr="00937357">
              <w:rPr>
                <w:rFonts w:cs="Times New Roman"/>
              </w:rPr>
              <w:t>Экономика и экономическая наука</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199"/>
              <w:rPr>
                <w:rFonts w:cs="Times New Roman"/>
              </w:rPr>
            </w:pPr>
            <w:r w:rsidRPr="00937357">
              <w:rPr>
                <w:rFonts w:cs="Times New Roman"/>
              </w:rPr>
              <w:t xml:space="preserve">Роль государства в экономике.   Экономический рост и развитие.  </w:t>
            </w:r>
          </w:p>
          <w:p w:rsidR="003F673C" w:rsidRPr="00937357" w:rsidRDefault="003F673C" w:rsidP="006F7F0D">
            <w:pPr>
              <w:ind w:left="-57" w:right="-57" w:firstLine="199"/>
              <w:jc w:val="both"/>
              <w:rPr>
                <w:rFonts w:ascii="Times New Roman" w:hAnsi="Times New Roman" w:cs="Times New Roman"/>
              </w:rPr>
            </w:pPr>
            <w:r w:rsidRPr="00937357">
              <w:rPr>
                <w:rFonts w:ascii="Times New Roman" w:hAnsi="Times New Roman" w:cs="Times New Roman"/>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autoSpaceDE w:val="0"/>
              <w:ind w:left="-57" w:right="-57" w:firstLine="240"/>
              <w:rPr>
                <w:rFonts w:ascii="Times New Roman" w:hAnsi="Times New Roman" w:cs="Times New Roman"/>
              </w:rPr>
            </w:pPr>
            <w:r w:rsidRPr="00937357">
              <w:rPr>
                <w:rFonts w:ascii="Times New Roman" w:hAnsi="Times New Roman" w:cs="Times New Roman"/>
              </w:rPr>
              <w:t>Коррупция   - «рыночный ответ» на слабость государства. Глобальная конкуренция и проблемы коррупции.</w:t>
            </w:r>
            <w:r w:rsidRPr="00937357">
              <w:rPr>
                <w:rFonts w:ascii="Times New Roman" w:hAnsi="Times New Roman" w:cs="Times New Roman"/>
                <w:iCs/>
              </w:rPr>
              <w:t xml:space="preserve"> Коррупция в международном экономическом сотрудничестве.</w:t>
            </w:r>
          </w:p>
          <w:p w:rsidR="003F673C" w:rsidRPr="00937357" w:rsidRDefault="003F673C" w:rsidP="006F7F0D">
            <w:pPr>
              <w:autoSpaceDE w:val="0"/>
              <w:ind w:left="-57" w:right="-57" w:firstLine="240"/>
              <w:rPr>
                <w:rFonts w:ascii="Times New Roman" w:hAnsi="Times New Roman" w:cs="Times New Roman"/>
              </w:rPr>
            </w:pPr>
            <w:r w:rsidRPr="00937357">
              <w:rPr>
                <w:rFonts w:ascii="Times New Roman" w:hAnsi="Times New Roman" w:cs="Times New Roman"/>
              </w:rPr>
              <w:t>Экономический аспект  коррупции.</w:t>
            </w:r>
          </w:p>
          <w:p w:rsidR="003F673C" w:rsidRPr="00937357" w:rsidRDefault="003F673C" w:rsidP="006F7F0D">
            <w:pPr>
              <w:pStyle w:val="a8"/>
              <w:spacing w:after="0"/>
              <w:ind w:left="-57" w:right="-57" w:firstLine="240"/>
              <w:jc w:val="both"/>
              <w:rPr>
                <w:rFonts w:cs="Times New Roman"/>
              </w:rPr>
            </w:pPr>
            <w:r w:rsidRPr="00937357">
              <w:rPr>
                <w:rFonts w:cs="Times New Roman"/>
              </w:rPr>
              <w:t>Коррупция как   стиму</w:t>
            </w:r>
            <w:r w:rsidRPr="00937357">
              <w:rPr>
                <w:rFonts w:cs="Times New Roman"/>
              </w:rPr>
              <w:softHyphen/>
              <w:t>л «</w:t>
            </w:r>
            <w:proofErr w:type="spellStart"/>
            <w:r w:rsidRPr="00937357">
              <w:rPr>
                <w:rFonts w:cs="Times New Roman"/>
              </w:rPr>
              <w:t>тениза</w:t>
            </w:r>
            <w:r w:rsidRPr="00937357">
              <w:rPr>
                <w:rFonts w:cs="Times New Roman"/>
              </w:rPr>
              <w:softHyphen/>
              <w:t>ции</w:t>
            </w:r>
            <w:proofErr w:type="spellEnd"/>
            <w:r w:rsidRPr="00937357">
              <w:rPr>
                <w:rFonts w:cs="Times New Roman"/>
              </w:rPr>
              <w:t xml:space="preserve">» экономики.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67"/>
              <w:rPr>
                <w:rFonts w:cs="Times New Roman"/>
              </w:rPr>
            </w:pPr>
            <w:r w:rsidRPr="00937357">
              <w:rPr>
                <w:rFonts w:cs="Times New Roman"/>
              </w:rPr>
              <w:t>Социальные отношения.</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199"/>
              <w:rPr>
                <w:rFonts w:cs="Times New Roman"/>
              </w:rPr>
            </w:pPr>
            <w:r w:rsidRPr="00937357">
              <w:rPr>
                <w:rFonts w:cs="Times New Roman"/>
              </w:rPr>
              <w:t>Социальные группы. Социальная стратификация.</w:t>
            </w:r>
          </w:p>
          <w:p w:rsidR="003F673C" w:rsidRPr="00937357" w:rsidRDefault="003F673C" w:rsidP="006F7F0D">
            <w:pPr>
              <w:pStyle w:val="a8"/>
              <w:spacing w:after="0"/>
              <w:ind w:left="-57" w:right="-57" w:firstLine="199"/>
              <w:rPr>
                <w:rFonts w:eastAsia="Times New Roman" w:cs="Times New Roman"/>
              </w:rPr>
            </w:pPr>
            <w:r w:rsidRPr="00937357">
              <w:rPr>
                <w:rFonts w:cs="Times New Roman"/>
              </w:rPr>
              <w:t xml:space="preserve">Виды социальных норм. Социальный контроль.  Молодёжь как социальная группа, особенности молодёжной субкультуры. </w:t>
            </w:r>
          </w:p>
          <w:p w:rsidR="003F673C" w:rsidRPr="00937357" w:rsidRDefault="003F673C" w:rsidP="006F7F0D">
            <w:pPr>
              <w:pStyle w:val="a8"/>
              <w:spacing w:after="0"/>
              <w:ind w:left="-57" w:right="-57" w:firstLine="199"/>
              <w:jc w:val="both"/>
              <w:rPr>
                <w:rFonts w:cs="Times New Roman"/>
              </w:rPr>
            </w:pPr>
            <w:r w:rsidRPr="00937357">
              <w:rPr>
                <w:rFonts w:eastAsia="Times New Roman" w:cs="Times New Roman"/>
              </w:rPr>
              <w:t xml:space="preserve"> </w:t>
            </w:r>
          </w:p>
          <w:p w:rsidR="003F673C" w:rsidRPr="00937357" w:rsidRDefault="003F673C" w:rsidP="006F7F0D">
            <w:pPr>
              <w:ind w:left="-57" w:right="-57" w:firstLine="199"/>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a8"/>
              <w:spacing w:after="0"/>
              <w:ind w:left="-57" w:right="-57" w:firstLine="240"/>
              <w:jc w:val="both"/>
              <w:rPr>
                <w:rFonts w:cs="Times New Roman"/>
              </w:rPr>
            </w:pPr>
            <w:r w:rsidRPr="00937357">
              <w:rPr>
                <w:rFonts w:cs="Times New Roman"/>
              </w:rPr>
              <w:t xml:space="preserve">Молодежь  и коррупция.  Статус государственного служащего. Коррупция  как разновидность </w:t>
            </w:r>
            <w:proofErr w:type="spellStart"/>
            <w:r w:rsidRPr="00937357">
              <w:rPr>
                <w:rFonts w:cs="Times New Roman"/>
              </w:rPr>
              <w:t>девиантного</w:t>
            </w:r>
            <w:proofErr w:type="spellEnd"/>
            <w:r w:rsidRPr="00937357">
              <w:rPr>
                <w:rFonts w:cs="Times New Roman"/>
              </w:rPr>
              <w:t xml:space="preserve">  поведения,  как нарушение ролевых функций членов социума под непосредственным влиянием частных интересов.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31"/>
              <w:spacing w:line="240" w:lineRule="auto"/>
              <w:ind w:left="-57" w:right="-57" w:firstLine="67"/>
              <w:jc w:val="both"/>
              <w:rPr>
                <w:rFonts w:cs="Times New Roman"/>
                <w:szCs w:val="24"/>
              </w:rPr>
            </w:pPr>
            <w:r w:rsidRPr="00937357">
              <w:rPr>
                <w:rFonts w:cs="Times New Roman"/>
                <w:b w:val="0"/>
                <w:szCs w:val="24"/>
              </w:rPr>
              <w:t>Политика как общественное явление</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firstLine="199"/>
              <w:rPr>
                <w:rFonts w:cs="Times New Roman"/>
              </w:rPr>
            </w:pPr>
            <w:r w:rsidRPr="00937357">
              <w:rPr>
                <w:rFonts w:cs="Times New Roman"/>
              </w:rPr>
              <w:t>Понятие власти. Государство, его функции.  Типология политических режимов.  Гражданское общество и государство.</w:t>
            </w:r>
          </w:p>
          <w:p w:rsidR="003F673C" w:rsidRPr="00937357" w:rsidRDefault="003F673C" w:rsidP="006F7F0D">
            <w:pPr>
              <w:ind w:left="-57" w:right="-57" w:firstLine="199"/>
              <w:jc w:val="both"/>
              <w:rPr>
                <w:rFonts w:ascii="Times New Roman" w:hAnsi="Times New Roman" w:cs="Times New Roman"/>
              </w:rPr>
            </w:pPr>
            <w:r w:rsidRPr="00937357">
              <w:rPr>
                <w:rFonts w:ascii="Times New Roman" w:hAnsi="Times New Roman" w:cs="Times New Roman"/>
              </w:rPr>
              <w:t xml:space="preserve">Средства массовой информации в политической системе общества.  </w:t>
            </w:r>
          </w:p>
          <w:p w:rsidR="003F673C" w:rsidRPr="00937357" w:rsidRDefault="003F673C" w:rsidP="006F7F0D">
            <w:pPr>
              <w:ind w:left="-57" w:right="-57" w:firstLine="199"/>
              <w:jc w:val="both"/>
              <w:rPr>
                <w:rFonts w:ascii="Times New Roman" w:hAnsi="Times New Roman" w:cs="Times New Roman"/>
              </w:rPr>
            </w:pPr>
            <w:r w:rsidRPr="00937357">
              <w:rPr>
                <w:rFonts w:ascii="Times New Roman" w:hAnsi="Times New Roman" w:cs="Times New Roman"/>
              </w:rPr>
              <w:t>Избирательная кампания в Российской Федерации.</w:t>
            </w:r>
          </w:p>
          <w:p w:rsidR="003F673C" w:rsidRPr="00937357" w:rsidRDefault="003F673C" w:rsidP="006F7F0D">
            <w:pPr>
              <w:ind w:left="-57" w:right="-57" w:firstLine="567"/>
              <w:jc w:val="both"/>
              <w:rPr>
                <w:rFonts w:ascii="Times New Roman" w:hAnsi="Times New Roman" w:cs="Times New Roman"/>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31"/>
              <w:spacing w:line="240" w:lineRule="auto"/>
              <w:ind w:left="-57" w:right="-57" w:firstLine="240"/>
              <w:jc w:val="both"/>
              <w:rPr>
                <w:rFonts w:cs="Times New Roman"/>
                <w:b w:val="0"/>
                <w:szCs w:val="24"/>
              </w:rPr>
            </w:pPr>
            <w:r w:rsidRPr="00937357">
              <w:rPr>
                <w:rFonts w:eastAsia="Times New Roman" w:cs="Times New Roman"/>
                <w:b w:val="0"/>
                <w:szCs w:val="24"/>
              </w:rPr>
              <w:t xml:space="preserve">  </w:t>
            </w:r>
            <w:r w:rsidRPr="00937357">
              <w:rPr>
                <w:rFonts w:cs="Times New Roman"/>
                <w:b w:val="0"/>
                <w:szCs w:val="24"/>
              </w:rPr>
              <w:t>Политические цели и средства их достижения.</w:t>
            </w:r>
            <w:r w:rsidRPr="00937357">
              <w:rPr>
                <w:rStyle w:val="a4"/>
                <w:rFonts w:cs="Times New Roman"/>
                <w:szCs w:val="24"/>
              </w:rPr>
              <w:t xml:space="preserve"> Коррупция   как способ борьбы за власть, как способ существования власти.</w:t>
            </w:r>
          </w:p>
          <w:p w:rsidR="003F673C" w:rsidRPr="00937357" w:rsidRDefault="003F673C" w:rsidP="006F7F0D">
            <w:pPr>
              <w:pStyle w:val="31"/>
              <w:spacing w:line="240" w:lineRule="auto"/>
              <w:ind w:left="-57" w:right="-57" w:firstLine="240"/>
              <w:jc w:val="both"/>
              <w:rPr>
                <w:rFonts w:cs="Times New Roman"/>
                <w:szCs w:val="24"/>
              </w:rPr>
            </w:pPr>
            <w:r w:rsidRPr="00937357">
              <w:rPr>
                <w:rFonts w:cs="Times New Roman"/>
                <w:b w:val="0"/>
                <w:szCs w:val="24"/>
              </w:rPr>
              <w:t>Политический лоббизм, его формы. Коррупция и избирательный процесс.</w:t>
            </w:r>
          </w:p>
          <w:p w:rsidR="003F673C" w:rsidRPr="00937357" w:rsidRDefault="003F673C" w:rsidP="006F7F0D">
            <w:pPr>
              <w:pStyle w:val="a8"/>
              <w:spacing w:after="0"/>
              <w:ind w:left="-57" w:right="-57" w:firstLine="240"/>
              <w:jc w:val="both"/>
              <w:rPr>
                <w:rFonts w:cs="Times New Roman"/>
              </w:rPr>
            </w:pPr>
            <w:r w:rsidRPr="00937357">
              <w:rPr>
                <w:rFonts w:cs="Times New Roman"/>
              </w:rPr>
              <w:t xml:space="preserve">Проблемы формирования правового государства и гражданского общества в РФ. Роль гражданского общества в противодействии коррупции.  </w:t>
            </w:r>
          </w:p>
          <w:p w:rsidR="003F673C" w:rsidRPr="00937357" w:rsidRDefault="003F673C" w:rsidP="006F7F0D">
            <w:pPr>
              <w:pStyle w:val="a8"/>
              <w:spacing w:after="0"/>
              <w:ind w:left="-57" w:right="-57" w:firstLine="240"/>
              <w:jc w:val="both"/>
              <w:rPr>
                <w:rFonts w:cs="Times New Roman"/>
              </w:rPr>
            </w:pPr>
            <w:r w:rsidRPr="00937357">
              <w:rPr>
                <w:rFonts w:cs="Times New Roman"/>
              </w:rPr>
              <w:t xml:space="preserve">СМИ и коррупция. </w:t>
            </w:r>
            <w:r w:rsidRPr="00937357">
              <w:rPr>
                <w:rStyle w:val="a4"/>
                <w:rFonts w:cs="Times New Roman"/>
              </w:rPr>
              <w:t xml:space="preserve">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spacing w:after="0"/>
              <w:ind w:left="-57" w:right="-57"/>
              <w:rPr>
                <w:rFonts w:cs="Times New Roman"/>
              </w:rPr>
            </w:pPr>
            <w:r w:rsidRPr="00937357">
              <w:rPr>
                <w:rFonts w:cs="Times New Roman"/>
              </w:rPr>
              <w:t>Человек в системе общественных отношений</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a8"/>
              <w:tabs>
                <w:tab w:val="left" w:pos="10080"/>
              </w:tabs>
              <w:spacing w:after="0"/>
              <w:ind w:left="-57" w:right="-57" w:firstLine="199"/>
              <w:rPr>
                <w:rFonts w:cs="Times New Roman"/>
              </w:rPr>
            </w:pPr>
            <w:r w:rsidRPr="00937357">
              <w:rPr>
                <w:rFonts w:cs="Times New Roman"/>
              </w:rPr>
              <w:t xml:space="preserve">Социализация индивида.  Социальные роли в юношеском возрасте.  Самосознание индивида и социальное </w:t>
            </w:r>
            <w:r w:rsidRPr="00937357">
              <w:rPr>
                <w:rFonts w:cs="Times New Roman"/>
              </w:rPr>
              <w:lastRenderedPageBreak/>
              <w:t xml:space="preserve">поведение. Ценности и нормы.  Свобода и ответственность.  </w:t>
            </w:r>
          </w:p>
          <w:p w:rsidR="003F673C" w:rsidRPr="00937357" w:rsidRDefault="003F673C" w:rsidP="006F7F0D">
            <w:pPr>
              <w:pStyle w:val="a8"/>
              <w:tabs>
                <w:tab w:val="left" w:pos="10080"/>
              </w:tabs>
              <w:spacing w:after="0"/>
              <w:ind w:left="-57" w:right="-57" w:firstLine="199"/>
              <w:rPr>
                <w:rFonts w:eastAsia="Times New Roman" w:cs="Times New Roman"/>
              </w:rPr>
            </w:pPr>
            <w:r w:rsidRPr="00937357">
              <w:rPr>
                <w:rFonts w:cs="Times New Roman"/>
              </w:rPr>
              <w:t xml:space="preserve">Общественная значимость и личностный смысл образования.  </w:t>
            </w:r>
          </w:p>
          <w:p w:rsidR="003F673C" w:rsidRPr="00937357" w:rsidRDefault="003F673C" w:rsidP="006F7F0D">
            <w:pPr>
              <w:ind w:left="-57" w:right="-57" w:firstLine="199"/>
              <w:jc w:val="both"/>
              <w:rPr>
                <w:rFonts w:ascii="Times New Roman" w:eastAsia="Times New Roman" w:hAnsi="Times New Roman" w:cs="Times New Roman"/>
              </w:rPr>
            </w:pPr>
            <w:r w:rsidRPr="00937357">
              <w:rPr>
                <w:rFonts w:ascii="Times New Roman" w:eastAsia="Times New Roman" w:hAnsi="Times New Roman" w:cs="Times New Roman"/>
              </w:rPr>
              <w:t xml:space="preserve"> </w:t>
            </w:r>
            <w:r w:rsidRPr="00937357">
              <w:rPr>
                <w:rFonts w:ascii="Times New Roman" w:hAnsi="Times New Roman" w:cs="Times New Roman"/>
              </w:rPr>
              <w:t>Политическое участие.</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a8"/>
              <w:spacing w:after="0"/>
              <w:ind w:left="-57" w:right="-57" w:firstLine="237"/>
              <w:jc w:val="both"/>
              <w:rPr>
                <w:rFonts w:cs="Times New Roman"/>
              </w:rPr>
            </w:pPr>
            <w:r w:rsidRPr="00937357">
              <w:rPr>
                <w:rFonts w:eastAsia="Times New Roman" w:cs="Times New Roman"/>
              </w:rPr>
              <w:lastRenderedPageBreak/>
              <w:t xml:space="preserve"> </w:t>
            </w:r>
            <w:r w:rsidRPr="00937357">
              <w:rPr>
                <w:rFonts w:cs="Times New Roman"/>
              </w:rPr>
              <w:t>Особенности процесса социализации в современных условиях (</w:t>
            </w:r>
            <w:proofErr w:type="gramStart"/>
            <w:r w:rsidRPr="00937357">
              <w:rPr>
                <w:rFonts w:cs="Times New Roman"/>
              </w:rPr>
              <w:t>конкуренция агентов социализации</w:t>
            </w:r>
            <w:proofErr w:type="gramEnd"/>
            <w:r w:rsidRPr="00937357">
              <w:rPr>
                <w:rFonts w:cs="Times New Roman"/>
              </w:rPr>
              <w:t>).</w:t>
            </w:r>
          </w:p>
          <w:p w:rsidR="003F673C" w:rsidRPr="00937357" w:rsidRDefault="003F673C" w:rsidP="006F7F0D">
            <w:pPr>
              <w:pStyle w:val="a8"/>
              <w:spacing w:after="0"/>
              <w:ind w:left="-57" w:right="-57" w:firstLine="237"/>
              <w:jc w:val="both"/>
              <w:rPr>
                <w:rFonts w:cs="Times New Roman"/>
              </w:rPr>
            </w:pPr>
            <w:r w:rsidRPr="00937357">
              <w:rPr>
                <w:rFonts w:cs="Times New Roman"/>
              </w:rPr>
              <w:t xml:space="preserve">Содержание антикоррупционного </w:t>
            </w:r>
            <w:r w:rsidRPr="00937357">
              <w:rPr>
                <w:rFonts w:cs="Times New Roman"/>
              </w:rPr>
              <w:lastRenderedPageBreak/>
              <w:t>образования.</w:t>
            </w:r>
          </w:p>
          <w:p w:rsidR="003F673C" w:rsidRPr="00937357" w:rsidRDefault="003F673C" w:rsidP="006F7F0D">
            <w:pPr>
              <w:pStyle w:val="a8"/>
              <w:spacing w:after="0"/>
              <w:ind w:left="-57" w:right="-57" w:firstLine="237"/>
              <w:jc w:val="both"/>
              <w:rPr>
                <w:rFonts w:cs="Times New Roman"/>
              </w:rPr>
            </w:pPr>
            <w:r w:rsidRPr="00937357">
              <w:rPr>
                <w:rFonts w:cs="Times New Roman"/>
              </w:rPr>
              <w:t xml:space="preserve">Стандарты антикоррупционного поведения. Выбор  и ответственность. </w:t>
            </w:r>
          </w:p>
        </w:tc>
      </w:tr>
      <w:tr w:rsidR="003F673C" w:rsidRPr="00937357" w:rsidTr="006F7F0D">
        <w:tc>
          <w:tcPr>
            <w:tcW w:w="2153"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1"/>
              <w:ind w:left="-57" w:right="-57" w:firstLine="67"/>
              <w:rPr>
                <w:rFonts w:ascii="Times New Roman" w:eastAsia="Times New Roman" w:hAnsi="Times New Roman" w:cs="Times New Roman"/>
                <w:sz w:val="24"/>
                <w:szCs w:val="24"/>
              </w:rPr>
            </w:pPr>
            <w:r w:rsidRPr="00937357">
              <w:rPr>
                <w:rFonts w:ascii="Times New Roman" w:hAnsi="Times New Roman" w:cs="Times New Roman"/>
                <w:sz w:val="24"/>
                <w:szCs w:val="24"/>
              </w:rPr>
              <w:lastRenderedPageBreak/>
              <w:t>Правовое регулирование общественных отношений</w:t>
            </w:r>
          </w:p>
        </w:tc>
        <w:tc>
          <w:tcPr>
            <w:tcW w:w="3618" w:type="dxa"/>
            <w:tcBorders>
              <w:top w:val="single" w:sz="4" w:space="0" w:color="000000"/>
              <w:left w:val="single" w:sz="4" w:space="0" w:color="000000"/>
              <w:bottom w:val="single" w:sz="4" w:space="0" w:color="000000"/>
            </w:tcBorders>
            <w:shd w:val="clear" w:color="auto" w:fill="auto"/>
          </w:tcPr>
          <w:p w:rsidR="003F673C" w:rsidRPr="00937357" w:rsidRDefault="003F673C" w:rsidP="006F7F0D">
            <w:pPr>
              <w:pStyle w:val="1"/>
              <w:ind w:left="-57" w:right="-57" w:firstLine="199"/>
              <w:rPr>
                <w:rFonts w:ascii="Times New Roman" w:hAnsi="Times New Roman" w:cs="Times New Roman"/>
                <w:sz w:val="24"/>
                <w:szCs w:val="24"/>
              </w:rPr>
            </w:pPr>
            <w:r w:rsidRPr="00937357">
              <w:rPr>
                <w:rFonts w:ascii="Times New Roman" w:eastAsia="Times New Roman" w:hAnsi="Times New Roman" w:cs="Times New Roman"/>
                <w:sz w:val="24"/>
                <w:szCs w:val="24"/>
              </w:rPr>
              <w:t xml:space="preserve"> </w:t>
            </w:r>
            <w:r w:rsidRPr="00937357">
              <w:rPr>
                <w:rFonts w:ascii="Times New Roman" w:hAnsi="Times New Roman" w:cs="Times New Roman"/>
                <w:sz w:val="24"/>
                <w:szCs w:val="24"/>
              </w:rPr>
              <w:t xml:space="preserve">Система российского права. Законотворческий процесс в Российской Федерации. </w:t>
            </w:r>
          </w:p>
          <w:p w:rsidR="003F673C" w:rsidRPr="00937357" w:rsidRDefault="003F673C" w:rsidP="006F7F0D">
            <w:pPr>
              <w:pStyle w:val="21"/>
              <w:spacing w:line="240" w:lineRule="auto"/>
              <w:ind w:left="-57" w:right="-57" w:firstLine="199"/>
              <w:rPr>
                <w:rFonts w:cs="Times New Roman"/>
                <w:szCs w:val="24"/>
              </w:rPr>
            </w:pPr>
            <w:r w:rsidRPr="00937357">
              <w:rPr>
                <w:rFonts w:cs="Times New Roman"/>
                <w:szCs w:val="24"/>
              </w:rPr>
              <w:t xml:space="preserve">Воинская обязанность.   </w:t>
            </w:r>
          </w:p>
          <w:p w:rsidR="003F673C" w:rsidRPr="00937357" w:rsidRDefault="003F673C" w:rsidP="006F7F0D">
            <w:pPr>
              <w:ind w:left="-57" w:right="-57" w:firstLine="199"/>
              <w:jc w:val="both"/>
              <w:rPr>
                <w:rFonts w:ascii="Times New Roman" w:eastAsia="Times New Roman" w:hAnsi="Times New Roman" w:cs="Times New Roman"/>
              </w:rPr>
            </w:pPr>
            <w:r w:rsidRPr="00937357">
              <w:rPr>
                <w:rFonts w:ascii="Times New Roman" w:hAnsi="Times New Roman" w:cs="Times New Roman"/>
              </w:rPr>
              <w:t>Право на благоприятную окружающую среду и способы его защиты. Правила приема в образовательные учреждения профессионального образования. Порядок оказания платных образовательных услуг.</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F673C" w:rsidRPr="00937357" w:rsidRDefault="003F673C" w:rsidP="006F7F0D">
            <w:pPr>
              <w:pStyle w:val="a5"/>
              <w:spacing w:after="0"/>
              <w:ind w:left="-57" w:right="-57" w:firstLine="237"/>
              <w:jc w:val="both"/>
              <w:rPr>
                <w:rFonts w:cs="Times New Roman"/>
              </w:rPr>
            </w:pPr>
            <w:r w:rsidRPr="00937357">
              <w:rPr>
                <w:rFonts w:eastAsia="Times New Roman" w:cs="Times New Roman"/>
              </w:rPr>
              <w:t xml:space="preserve">   </w:t>
            </w:r>
            <w:r w:rsidRPr="00937357">
              <w:rPr>
                <w:rFonts w:cs="Times New Roman"/>
              </w:rPr>
              <w:t xml:space="preserve">Система </w:t>
            </w:r>
            <w:proofErr w:type="spellStart"/>
            <w:r w:rsidRPr="00937357">
              <w:rPr>
                <w:rFonts w:cs="Times New Roman"/>
              </w:rPr>
              <w:t>антикоррупционных</w:t>
            </w:r>
            <w:proofErr w:type="spellEnd"/>
            <w:r w:rsidRPr="00937357">
              <w:rPr>
                <w:rFonts w:cs="Times New Roman"/>
              </w:rPr>
              <w:t xml:space="preserve"> законов в Российской Федерации. Понятие коррупционного правонарушения.</w:t>
            </w:r>
          </w:p>
          <w:p w:rsidR="003F673C" w:rsidRPr="00937357" w:rsidRDefault="003F673C" w:rsidP="006F7F0D">
            <w:pPr>
              <w:pStyle w:val="a5"/>
              <w:spacing w:after="0"/>
              <w:ind w:left="-57" w:right="-57" w:firstLine="237"/>
              <w:jc w:val="both"/>
              <w:rPr>
                <w:rFonts w:cs="Times New Roman"/>
              </w:rPr>
            </w:pPr>
            <w:r w:rsidRPr="00937357">
              <w:rPr>
                <w:rFonts w:cs="Times New Roman"/>
              </w:rPr>
              <w:t>Особенности антикоррупционного законодательства в других странах Международно-правовые основы борьбы с коррупцией.</w:t>
            </w:r>
          </w:p>
        </w:tc>
      </w:tr>
    </w:tbl>
    <w:p w:rsidR="003F673C" w:rsidRDefault="003F673C" w:rsidP="003F673C">
      <w:pPr>
        <w:pStyle w:val="a5"/>
        <w:spacing w:before="240" w:after="0" w:line="360" w:lineRule="auto"/>
        <w:jc w:val="center"/>
        <w:rPr>
          <w:rStyle w:val="a4"/>
          <w:rFonts w:eastAsia="Times New Roman" w:cs="Times New Roman"/>
        </w:rPr>
      </w:pPr>
      <w:r>
        <w:rPr>
          <w:rStyle w:val="a4"/>
          <w:rFonts w:cs="Times New Roman"/>
        </w:rPr>
        <w:t>Антикоррупционное воспитание на уроках литературы в 5-11 классах</w:t>
      </w:r>
    </w:p>
    <w:tbl>
      <w:tblPr>
        <w:tblW w:w="0" w:type="auto"/>
        <w:tblInd w:w="-751" w:type="dxa"/>
        <w:tblLayout w:type="fixed"/>
        <w:tblCellMar>
          <w:top w:w="28" w:type="dxa"/>
          <w:left w:w="28" w:type="dxa"/>
          <w:bottom w:w="28" w:type="dxa"/>
          <w:right w:w="28" w:type="dxa"/>
        </w:tblCellMar>
        <w:tblLook w:val="0000"/>
      </w:tblPr>
      <w:tblGrid>
        <w:gridCol w:w="586"/>
        <w:gridCol w:w="4050"/>
        <w:gridCol w:w="846"/>
        <w:gridCol w:w="4530"/>
      </w:tblGrid>
      <w:tr w:rsidR="003F673C" w:rsidTr="006F7F0D">
        <w:tc>
          <w:tcPr>
            <w:tcW w:w="586" w:type="dxa"/>
            <w:shd w:val="clear" w:color="auto" w:fill="auto"/>
          </w:tcPr>
          <w:p w:rsidR="003F673C" w:rsidRDefault="003F673C" w:rsidP="006F7F0D">
            <w:pPr>
              <w:pStyle w:val="a7"/>
              <w:spacing w:after="283"/>
              <w:jc w:val="center"/>
              <w:rPr>
                <w:rStyle w:val="a4"/>
                <w:rFonts w:eastAsia="Times New Roman" w:cs="Times New Roman"/>
              </w:rPr>
            </w:pPr>
            <w:r>
              <w:rPr>
                <w:rStyle w:val="a4"/>
                <w:rFonts w:eastAsia="Times New Roman" w:cs="Times New Roman"/>
              </w:rPr>
              <w:t>№</w:t>
            </w:r>
          </w:p>
        </w:tc>
        <w:tc>
          <w:tcPr>
            <w:tcW w:w="4050" w:type="dxa"/>
            <w:shd w:val="clear" w:color="auto" w:fill="auto"/>
          </w:tcPr>
          <w:p w:rsidR="003F673C" w:rsidRDefault="003F673C" w:rsidP="006F7F0D">
            <w:pPr>
              <w:pStyle w:val="a7"/>
              <w:spacing w:after="283"/>
              <w:jc w:val="center"/>
              <w:rPr>
                <w:rStyle w:val="a4"/>
                <w:rFonts w:eastAsia="Times New Roman" w:cs="Times New Roman"/>
              </w:rPr>
            </w:pPr>
            <w:r>
              <w:rPr>
                <w:rStyle w:val="a4"/>
                <w:rFonts w:eastAsia="Times New Roman" w:cs="Times New Roman"/>
              </w:rPr>
              <w:t>Изучаемые произведения</w:t>
            </w:r>
          </w:p>
        </w:tc>
        <w:tc>
          <w:tcPr>
            <w:tcW w:w="846" w:type="dxa"/>
            <w:shd w:val="clear" w:color="auto" w:fill="auto"/>
          </w:tcPr>
          <w:p w:rsidR="003F673C" w:rsidRDefault="003F673C" w:rsidP="006F7F0D">
            <w:pPr>
              <w:pStyle w:val="a7"/>
              <w:spacing w:after="283"/>
              <w:jc w:val="center"/>
              <w:rPr>
                <w:rStyle w:val="a4"/>
                <w:rFonts w:eastAsia="Times New Roman" w:cs="Times New Roman"/>
              </w:rPr>
            </w:pPr>
            <w:r>
              <w:rPr>
                <w:rStyle w:val="a4"/>
                <w:rFonts w:eastAsia="Times New Roman" w:cs="Times New Roman"/>
              </w:rPr>
              <w:t>Класс</w:t>
            </w:r>
          </w:p>
        </w:tc>
        <w:tc>
          <w:tcPr>
            <w:tcW w:w="4530" w:type="dxa"/>
            <w:shd w:val="clear" w:color="auto" w:fill="auto"/>
          </w:tcPr>
          <w:p w:rsidR="003F673C" w:rsidRDefault="003F673C" w:rsidP="006F7F0D">
            <w:pPr>
              <w:pStyle w:val="a7"/>
              <w:spacing w:after="283"/>
              <w:jc w:val="center"/>
            </w:pPr>
            <w:r>
              <w:rPr>
                <w:rStyle w:val="a4"/>
                <w:rFonts w:eastAsia="Times New Roman" w:cs="Times New Roman"/>
              </w:rPr>
              <w:t>Материал по антикоррупции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1</w:t>
            </w:r>
          </w:p>
        </w:tc>
        <w:tc>
          <w:tcPr>
            <w:tcW w:w="4050" w:type="dxa"/>
            <w:shd w:val="clear" w:color="auto" w:fill="auto"/>
          </w:tcPr>
          <w:p w:rsidR="003F673C" w:rsidRPr="00937357" w:rsidRDefault="003F673C" w:rsidP="006F7F0D">
            <w:pPr>
              <w:spacing w:after="283"/>
              <w:rPr>
                <w:rStyle w:val="a4"/>
                <w:rFonts w:eastAsia="Times New Roman" w:cs="Times New Roman"/>
                <w:b w:val="0"/>
                <w:bCs w:val="0"/>
              </w:rPr>
            </w:pPr>
            <w:r w:rsidRPr="00937357">
              <w:rPr>
                <w:rStyle w:val="a4"/>
                <w:rFonts w:eastAsia="Times New Roman" w:cs="Times New Roman"/>
                <w:b w:val="0"/>
              </w:rPr>
              <w:t>И.А.Крылов. Слово о баснописце. Обличение пороков в басне «Волк и Ягнёнок»</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5</w:t>
            </w:r>
          </w:p>
        </w:tc>
        <w:tc>
          <w:tcPr>
            <w:tcW w:w="4530" w:type="dxa"/>
            <w:shd w:val="clear" w:color="auto" w:fill="auto"/>
          </w:tcPr>
          <w:p w:rsidR="003F673C" w:rsidRPr="00937357" w:rsidRDefault="003F673C" w:rsidP="006F7F0D">
            <w:pPr>
              <w:spacing w:after="283"/>
              <w:rPr>
                <w:b/>
              </w:rPr>
            </w:pPr>
            <w:r w:rsidRPr="00937357">
              <w:rPr>
                <w:rStyle w:val="a4"/>
                <w:rFonts w:eastAsia="Times New Roman" w:cs="Times New Roman"/>
                <w:b w:val="0"/>
              </w:rPr>
              <w:t xml:space="preserve">Великий баснописец И.А. Крылов. Обличение пороков в басне «Волк и Ягнёнок». </w:t>
            </w:r>
            <w:proofErr w:type="spellStart"/>
            <w:r w:rsidRPr="00937357">
              <w:rPr>
                <w:rStyle w:val="a4"/>
                <w:rFonts w:eastAsia="Times New Roman" w:cs="Times New Roman"/>
                <w:b w:val="0"/>
              </w:rPr>
              <w:t>Антикоррупционная</w:t>
            </w:r>
            <w:proofErr w:type="spellEnd"/>
            <w:r w:rsidRPr="00937357">
              <w:rPr>
                <w:rStyle w:val="a4"/>
                <w:rFonts w:eastAsia="Times New Roman" w:cs="Times New Roman"/>
                <w:b w:val="0"/>
              </w:rPr>
              <w:t xml:space="preserve"> направленность произведения.</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2.</w:t>
            </w:r>
          </w:p>
        </w:tc>
        <w:tc>
          <w:tcPr>
            <w:tcW w:w="4050" w:type="dxa"/>
            <w:shd w:val="clear" w:color="auto" w:fill="auto"/>
          </w:tcPr>
          <w:p w:rsidR="003F673C" w:rsidRPr="00937357" w:rsidRDefault="003F673C" w:rsidP="006F7F0D">
            <w:pPr>
              <w:spacing w:after="283"/>
              <w:rPr>
                <w:rStyle w:val="a4"/>
                <w:rFonts w:eastAsia="Times New Roman" w:cs="Times New Roman"/>
                <w:b w:val="0"/>
                <w:bCs w:val="0"/>
              </w:rPr>
            </w:pPr>
            <w:r w:rsidRPr="00937357">
              <w:rPr>
                <w:rStyle w:val="a4"/>
                <w:rFonts w:eastAsia="Times New Roman" w:cs="Times New Roman"/>
                <w:b w:val="0"/>
              </w:rPr>
              <w:t>История создания романа А.С. Пушкина "Дубровский". Сюжет, композиция, герои романа.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6</w:t>
            </w:r>
          </w:p>
        </w:tc>
        <w:tc>
          <w:tcPr>
            <w:tcW w:w="4530" w:type="dxa"/>
            <w:shd w:val="clear" w:color="auto" w:fill="auto"/>
          </w:tcPr>
          <w:p w:rsidR="003F673C" w:rsidRPr="00937357" w:rsidRDefault="003F673C" w:rsidP="006F7F0D">
            <w:pPr>
              <w:spacing w:after="283"/>
              <w:rPr>
                <w:b/>
              </w:rPr>
            </w:pPr>
            <w:r w:rsidRPr="00937357">
              <w:rPr>
                <w:rStyle w:val="a4"/>
                <w:rFonts w:eastAsia="Times New Roman" w:cs="Times New Roman"/>
                <w:b w:val="0"/>
              </w:rPr>
              <w:t xml:space="preserve">История создания романа А.С. Пушкина "Дубровский". Сюжет, композиция, герои романа. </w:t>
            </w:r>
            <w:proofErr w:type="spellStart"/>
            <w:r w:rsidRPr="00937357">
              <w:rPr>
                <w:rStyle w:val="a4"/>
                <w:rFonts w:eastAsia="Times New Roman" w:cs="Times New Roman"/>
                <w:b w:val="0"/>
              </w:rPr>
              <w:t>Антикоррупционная</w:t>
            </w:r>
            <w:proofErr w:type="spellEnd"/>
            <w:r w:rsidRPr="00937357">
              <w:rPr>
                <w:rStyle w:val="a4"/>
                <w:rFonts w:eastAsia="Times New Roman" w:cs="Times New Roman"/>
                <w:b w:val="0"/>
              </w:rPr>
              <w:t xml:space="preserve"> направленность произведения: коррупция как социальное зло, приводящее к трагедии человеческие судьбы</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3.</w:t>
            </w:r>
          </w:p>
        </w:tc>
        <w:tc>
          <w:tcPr>
            <w:tcW w:w="4050" w:type="dxa"/>
            <w:shd w:val="clear" w:color="auto" w:fill="auto"/>
          </w:tcPr>
          <w:p w:rsidR="003F673C" w:rsidRPr="00937357" w:rsidRDefault="003F673C" w:rsidP="006F7F0D">
            <w:pPr>
              <w:spacing w:after="283"/>
              <w:rPr>
                <w:rStyle w:val="a4"/>
                <w:rFonts w:eastAsia="Times New Roman" w:cs="Times New Roman"/>
                <w:b w:val="0"/>
                <w:bCs w:val="0"/>
              </w:rPr>
            </w:pPr>
            <w:r w:rsidRPr="00937357">
              <w:rPr>
                <w:rStyle w:val="a4"/>
                <w:rFonts w:eastAsia="Times New Roman" w:cs="Times New Roman"/>
                <w:b w:val="0"/>
              </w:rPr>
              <w:t xml:space="preserve">«Повесть о Петре и </w:t>
            </w:r>
            <w:proofErr w:type="spellStart"/>
            <w:r w:rsidRPr="00937357">
              <w:rPr>
                <w:rStyle w:val="a4"/>
                <w:rFonts w:eastAsia="Times New Roman" w:cs="Times New Roman"/>
                <w:b w:val="0"/>
              </w:rPr>
              <w:t>Февронии</w:t>
            </w:r>
            <w:proofErr w:type="spellEnd"/>
            <w:r w:rsidRPr="00937357">
              <w:rPr>
                <w:rStyle w:val="a4"/>
                <w:rFonts w:eastAsia="Times New Roman" w:cs="Times New Roman"/>
                <w:b w:val="0"/>
              </w:rPr>
              <w:t xml:space="preserve"> Муромских» - гимн любви и верности. Высокий моральный облик главной героини</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lang w:eastAsia="en-US"/>
              </w:rPr>
            </w:pPr>
            <w:r w:rsidRPr="00937357">
              <w:rPr>
                <w:rStyle w:val="a4"/>
                <w:rFonts w:eastAsia="Times New Roman" w:cs="Times New Roman"/>
                <w:b w:val="0"/>
              </w:rPr>
              <w:t>6</w:t>
            </w:r>
          </w:p>
        </w:tc>
        <w:tc>
          <w:tcPr>
            <w:tcW w:w="4530" w:type="dxa"/>
            <w:shd w:val="clear" w:color="auto" w:fill="auto"/>
          </w:tcPr>
          <w:p w:rsidR="003F673C" w:rsidRPr="00937357" w:rsidRDefault="003F673C" w:rsidP="006F7F0D">
            <w:pPr>
              <w:spacing w:after="283"/>
              <w:rPr>
                <w:b/>
              </w:rPr>
            </w:pPr>
            <w:r w:rsidRPr="00937357">
              <w:rPr>
                <w:rStyle w:val="a4"/>
                <w:rFonts w:eastAsia="Times New Roman" w:cs="Times New Roman"/>
                <w:b w:val="0"/>
              </w:rPr>
              <w:t xml:space="preserve">Историческая основа повести, её </w:t>
            </w:r>
            <w:proofErr w:type="spellStart"/>
            <w:r w:rsidRPr="00937357">
              <w:rPr>
                <w:rStyle w:val="a4"/>
                <w:rFonts w:eastAsia="Times New Roman" w:cs="Times New Roman"/>
                <w:b w:val="0"/>
              </w:rPr>
              <w:t>антикоррупционная</w:t>
            </w:r>
            <w:proofErr w:type="spellEnd"/>
            <w:r w:rsidRPr="00937357">
              <w:rPr>
                <w:rStyle w:val="a4"/>
                <w:rFonts w:eastAsia="Times New Roman" w:cs="Times New Roman"/>
                <w:b w:val="0"/>
              </w:rPr>
              <w:t xml:space="preserve"> направленность, идейное художественное своеобразие. Нравственные идеалы и заветы Древней Руси. Высокий моральный облик главной героини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4.</w:t>
            </w:r>
          </w:p>
        </w:tc>
        <w:tc>
          <w:tcPr>
            <w:tcW w:w="4050" w:type="dxa"/>
            <w:shd w:val="clear" w:color="auto" w:fill="auto"/>
          </w:tcPr>
          <w:p w:rsidR="003F673C" w:rsidRPr="00937357" w:rsidRDefault="003F673C" w:rsidP="006F7F0D">
            <w:pPr>
              <w:pStyle w:val="a7"/>
              <w:spacing w:after="283"/>
            </w:pPr>
            <w:r w:rsidRPr="00937357">
              <w:rPr>
                <w:rStyle w:val="a4"/>
                <w:rFonts w:eastAsia="Times New Roman" w:cs="Times New Roman"/>
                <w:b w:val="0"/>
              </w:rPr>
              <w:t>Малые жанры фольклора.</w:t>
            </w:r>
          </w:p>
          <w:p w:rsidR="003F673C" w:rsidRPr="00937357" w:rsidRDefault="003F673C" w:rsidP="006F7F0D">
            <w:pPr>
              <w:pStyle w:val="a7"/>
              <w:spacing w:after="283"/>
              <w:rPr>
                <w:rStyle w:val="a4"/>
                <w:rFonts w:eastAsia="Times New Roman" w:cs="Times New Roman"/>
                <w:b w:val="0"/>
                <w:bCs w:val="0"/>
              </w:rPr>
            </w:pPr>
            <w:r w:rsidRPr="00937357">
              <w:t>Пословицы и поговорки.</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 xml:space="preserve">Анализ пословиц: «Судьям то и полезно, что в карман полезло», «Земля любит </w:t>
            </w:r>
            <w:proofErr w:type="spellStart"/>
            <w:r w:rsidRPr="00937357">
              <w:rPr>
                <w:rStyle w:val="a4"/>
                <w:rFonts w:eastAsia="Times New Roman" w:cs="Times New Roman"/>
                <w:b w:val="0"/>
              </w:rPr>
              <w:t>навоз</w:t>
            </w:r>
            <w:proofErr w:type="gramStart"/>
            <w:r w:rsidRPr="00937357">
              <w:rPr>
                <w:rStyle w:val="a4"/>
                <w:rFonts w:eastAsia="Times New Roman" w:cs="Times New Roman"/>
                <w:b w:val="0"/>
              </w:rPr>
              <w:t>,л</w:t>
            </w:r>
            <w:proofErr w:type="gramEnd"/>
            <w:r w:rsidRPr="00937357">
              <w:rPr>
                <w:rStyle w:val="a4"/>
                <w:rFonts w:eastAsia="Times New Roman" w:cs="Times New Roman"/>
                <w:b w:val="0"/>
              </w:rPr>
              <w:t>ошадь</w:t>
            </w:r>
            <w:proofErr w:type="spellEnd"/>
            <w:r w:rsidRPr="00937357">
              <w:rPr>
                <w:rStyle w:val="a4"/>
                <w:rFonts w:eastAsia="Times New Roman" w:cs="Times New Roman"/>
                <w:b w:val="0"/>
              </w:rPr>
              <w:t xml:space="preserve"> овёс, а воевода принос», «В суд ногой- в карман рукой».</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5.</w:t>
            </w:r>
          </w:p>
        </w:tc>
        <w:tc>
          <w:tcPr>
            <w:tcW w:w="4050" w:type="dxa"/>
            <w:shd w:val="clear" w:color="auto" w:fill="auto"/>
          </w:tcPr>
          <w:p w:rsidR="003F673C" w:rsidRPr="00937357" w:rsidRDefault="003F673C" w:rsidP="006F7F0D">
            <w:pPr>
              <w:pStyle w:val="a7"/>
              <w:spacing w:after="283"/>
            </w:pPr>
            <w:r w:rsidRPr="00937357">
              <w:rPr>
                <w:rStyle w:val="a4"/>
                <w:rFonts w:eastAsia="Times New Roman" w:cs="Times New Roman"/>
                <w:b w:val="0"/>
              </w:rPr>
              <w:t>«Поучение Владимира Мономаха».</w:t>
            </w:r>
          </w:p>
          <w:p w:rsidR="003F673C" w:rsidRPr="00937357" w:rsidRDefault="003F673C" w:rsidP="006F7F0D">
            <w:pPr>
              <w:pStyle w:val="a7"/>
              <w:spacing w:after="283"/>
              <w:rPr>
                <w:rStyle w:val="a4"/>
                <w:rFonts w:eastAsia="Times New Roman" w:cs="Times New Roman"/>
                <w:b w:val="0"/>
                <w:bCs w:val="0"/>
              </w:rPr>
            </w:pPr>
            <w:r w:rsidRPr="00937357">
              <w:t>Нравственные заветы Древней Руси.</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 xml:space="preserve">Выявление зачатков </w:t>
            </w:r>
            <w:proofErr w:type="spellStart"/>
            <w:r w:rsidRPr="00937357">
              <w:rPr>
                <w:rStyle w:val="a4"/>
                <w:rFonts w:eastAsia="Times New Roman" w:cs="Times New Roman"/>
                <w:b w:val="0"/>
              </w:rPr>
              <w:t>антикоррупционной</w:t>
            </w:r>
            <w:proofErr w:type="spellEnd"/>
            <w:r w:rsidRPr="00937357">
              <w:rPr>
                <w:rStyle w:val="a4"/>
                <w:rFonts w:eastAsia="Times New Roman" w:cs="Times New Roman"/>
                <w:b w:val="0"/>
              </w:rPr>
              <w:t xml:space="preserve"> деятельности в древнерусских произведениях. Работа с текстом.</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lastRenderedPageBreak/>
              <w:t>6.</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М.Ю.Лермонтов. «</w:t>
            </w:r>
            <w:proofErr w:type="gramStart"/>
            <w:r w:rsidRPr="00937357">
              <w:rPr>
                <w:rStyle w:val="a4"/>
                <w:rFonts w:eastAsia="Times New Roman" w:cs="Times New Roman"/>
                <w:b w:val="0"/>
              </w:rPr>
              <w:t>Песня про царя</w:t>
            </w:r>
            <w:proofErr w:type="gramEnd"/>
            <w:r w:rsidRPr="00937357">
              <w:rPr>
                <w:rStyle w:val="a4"/>
                <w:rFonts w:eastAsia="Times New Roman" w:cs="Times New Roman"/>
                <w:b w:val="0"/>
              </w:rPr>
              <w:t xml:space="preserve"> Ивана Васильевича, молодого опричника и удалого купца Калашникова».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Иван Грозный и опричнина. Как Лермонтов видел проблемы России того времени.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Н.А.Некрасов. «Размышления у парадного подъезда»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rPr>
                <w:b/>
              </w:rPr>
            </w:pPr>
            <w:proofErr w:type="gramStart"/>
            <w:r w:rsidRPr="00937357">
              <w:rPr>
                <w:rStyle w:val="a4"/>
                <w:rFonts w:eastAsia="Times New Roman" w:cs="Times New Roman"/>
                <w:b w:val="0"/>
              </w:rPr>
              <w:t>Мздоимство</w:t>
            </w:r>
            <w:proofErr w:type="gramEnd"/>
            <w:r w:rsidRPr="00937357">
              <w:rPr>
                <w:rStyle w:val="a4"/>
                <w:rFonts w:eastAsia="Times New Roman" w:cs="Times New Roman"/>
                <w:b w:val="0"/>
              </w:rPr>
              <w:t>, взяточничество на Руси.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8</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proofErr w:type="spellStart"/>
            <w:r w:rsidRPr="00937357">
              <w:rPr>
                <w:rStyle w:val="a4"/>
                <w:rFonts w:eastAsia="Times New Roman" w:cs="Times New Roman"/>
                <w:b w:val="0"/>
              </w:rPr>
              <w:t>М.Е.Салтыков-Щедрин</w:t>
            </w:r>
            <w:proofErr w:type="spellEnd"/>
            <w:r w:rsidRPr="00937357">
              <w:rPr>
                <w:rStyle w:val="a4"/>
                <w:rFonts w:eastAsia="Times New Roman" w:cs="Times New Roman"/>
                <w:b w:val="0"/>
              </w:rPr>
              <w:t>. «Повесть о том, как один мужик двух генералов прокормил»</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Обличение нравственных пороков общества, сатира на барскую Русь.</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9</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А.П.Чехов. «Хамелеон», «Тоска», «Размазня»</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7</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 xml:space="preserve">Как средствами сатиры Чехов боролся с </w:t>
            </w:r>
            <w:proofErr w:type="spellStart"/>
            <w:r w:rsidRPr="00937357">
              <w:rPr>
                <w:rStyle w:val="a4"/>
                <w:rFonts w:eastAsia="Times New Roman" w:cs="Times New Roman"/>
                <w:b w:val="0"/>
              </w:rPr>
              <w:t>чинопоклонением</w:t>
            </w:r>
            <w:proofErr w:type="spellEnd"/>
            <w:r w:rsidRPr="00937357">
              <w:rPr>
                <w:rStyle w:val="a4"/>
                <w:rFonts w:eastAsia="Times New Roman" w:cs="Times New Roman"/>
                <w:b w:val="0"/>
              </w:rPr>
              <w:t>.</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«Повесть о Шемякином суде», «Шемякин суд» - сатирическое произведение 17 века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8</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Долг, ответственность человека</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11</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Тема Отечества и тема нравов придворного дворянства в комедии «Недоросль».</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8</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Как разрешать противоречия между желанием и требованием?</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12</w:t>
            </w:r>
          </w:p>
        </w:tc>
        <w:tc>
          <w:tcPr>
            <w:tcW w:w="4050" w:type="dxa"/>
            <w:shd w:val="clear" w:color="auto" w:fill="auto"/>
          </w:tcPr>
          <w:p w:rsidR="003F673C" w:rsidRPr="00937357" w:rsidRDefault="003F673C" w:rsidP="006F7F0D">
            <w:pPr>
              <w:pStyle w:val="a7"/>
              <w:spacing w:after="283"/>
            </w:pPr>
            <w:r w:rsidRPr="00937357">
              <w:rPr>
                <w:rStyle w:val="a4"/>
                <w:rFonts w:eastAsia="Times New Roman" w:cs="Times New Roman"/>
                <w:b w:val="0"/>
              </w:rPr>
              <w:t>Формирование характера Петра Гринева.</w:t>
            </w:r>
          </w:p>
          <w:p w:rsidR="003F673C" w:rsidRPr="00937357" w:rsidRDefault="003F673C" w:rsidP="006F7F0D">
            <w:pPr>
              <w:pStyle w:val="a7"/>
              <w:spacing w:after="283"/>
              <w:rPr>
                <w:rStyle w:val="a4"/>
                <w:rFonts w:eastAsia="Times New Roman" w:cs="Times New Roman"/>
                <w:b w:val="0"/>
                <w:bCs w:val="0"/>
              </w:rPr>
            </w:pPr>
            <w:r w:rsidRPr="00937357">
              <w:t>Проблема чести, достоинства, нравственного выбора.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8</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Совесть, совестливость, понятия чести и долг</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13</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Разоблачение нравственных и социальных пороков чиновничества в комедии «Ревизор».</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8</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Требования к человеку, обличенному властью</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14</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Г.Р.Державин. Слово о поэте-философе. «Властителям и судиям»</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9</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Жить по совести и чести. Путь к справедливости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15</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proofErr w:type="spellStart"/>
            <w:r w:rsidRPr="00937357">
              <w:rPr>
                <w:rStyle w:val="a4"/>
                <w:rFonts w:eastAsia="Times New Roman" w:cs="Times New Roman"/>
                <w:b w:val="0"/>
              </w:rPr>
              <w:t>Фамусовская</w:t>
            </w:r>
            <w:proofErr w:type="spellEnd"/>
            <w:r w:rsidRPr="00937357">
              <w:rPr>
                <w:rStyle w:val="a4"/>
                <w:rFonts w:eastAsia="Times New Roman" w:cs="Times New Roman"/>
                <w:b w:val="0"/>
              </w:rPr>
              <w:t xml:space="preserve"> Москва в комедии «Горе от ума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9</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Быть представителем власти.</w:t>
            </w:r>
          </w:p>
          <w:p w:rsidR="003F673C" w:rsidRPr="00937357" w:rsidRDefault="003F673C" w:rsidP="006F7F0D">
            <w:pPr>
              <w:pStyle w:val="a7"/>
              <w:spacing w:after="283"/>
            </w:pPr>
            <w:r w:rsidRPr="00937357">
              <w:t>Властные полномочия</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16</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Образ Чичикова в поэме Н. В. Гоголя «Мёртвые души»</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9</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Когда все в твоих руках.</w:t>
            </w:r>
          </w:p>
          <w:p w:rsidR="003F673C" w:rsidRPr="00937357" w:rsidRDefault="003F673C" w:rsidP="006F7F0D">
            <w:pPr>
              <w:pStyle w:val="a7"/>
              <w:spacing w:after="283"/>
            </w:pPr>
            <w:r w:rsidRPr="00937357">
              <w:t>Что такое подкуп?</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17</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Помещики-«расточители» и помещики-«накопители» в поэме Н.В.Гоголя «Мертвые души».</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9</w:t>
            </w:r>
          </w:p>
        </w:tc>
        <w:tc>
          <w:tcPr>
            <w:tcW w:w="4530" w:type="dxa"/>
            <w:shd w:val="clear" w:color="auto" w:fill="auto"/>
          </w:tcPr>
          <w:p w:rsidR="003F673C" w:rsidRPr="00937357" w:rsidRDefault="003F673C" w:rsidP="006F7F0D">
            <w:pPr>
              <w:pStyle w:val="a7"/>
              <w:spacing w:after="283"/>
            </w:pPr>
            <w:r w:rsidRPr="00937357">
              <w:rPr>
                <w:rStyle w:val="a4"/>
                <w:rFonts w:eastAsia="Times New Roman" w:cs="Times New Roman"/>
                <w:b w:val="0"/>
              </w:rPr>
              <w:t>Что такое взятка.</w:t>
            </w:r>
          </w:p>
          <w:p w:rsidR="003F673C" w:rsidRPr="00937357" w:rsidRDefault="003F673C" w:rsidP="006F7F0D">
            <w:pPr>
              <w:pStyle w:val="a7"/>
              <w:spacing w:after="283"/>
            </w:pPr>
            <w:r w:rsidRPr="00937357">
              <w:t>На страже порядка.</w:t>
            </w:r>
          </w:p>
          <w:p w:rsidR="003F673C" w:rsidRPr="00937357" w:rsidRDefault="003F673C" w:rsidP="006F7F0D">
            <w:pPr>
              <w:pStyle w:val="a7"/>
              <w:spacing w:after="283"/>
            </w:pPr>
            <w:r w:rsidRPr="00937357">
              <w:lastRenderedPageBreak/>
              <w:t>Проблема «обходного» пути.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lastRenderedPageBreak/>
              <w:t>18</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А.Н.Островский.</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 xml:space="preserve">Образы </w:t>
            </w:r>
            <w:proofErr w:type="gramStart"/>
            <w:r w:rsidRPr="00937357">
              <w:rPr>
                <w:rStyle w:val="a4"/>
                <w:rFonts w:eastAsia="Times New Roman" w:cs="Times New Roman"/>
                <w:b w:val="0"/>
              </w:rPr>
              <w:t>купцов-самодуров</w:t>
            </w:r>
            <w:proofErr w:type="gramEnd"/>
            <w:r w:rsidRPr="00937357">
              <w:rPr>
                <w:rStyle w:val="a4"/>
                <w:rFonts w:eastAsia="Times New Roman" w:cs="Times New Roman"/>
                <w:b w:val="0"/>
              </w:rPr>
              <w:t xml:space="preserve"> и взяточников в комедиях А.Н.Островского. («Свои люд</w:t>
            </w:r>
            <w:proofErr w:type="gramStart"/>
            <w:r w:rsidRPr="00937357">
              <w:rPr>
                <w:rStyle w:val="a4"/>
                <w:rFonts w:eastAsia="Times New Roman" w:cs="Times New Roman"/>
                <w:b w:val="0"/>
              </w:rPr>
              <w:t>и-</w:t>
            </w:r>
            <w:proofErr w:type="gramEnd"/>
            <w:r w:rsidRPr="00937357">
              <w:rPr>
                <w:rStyle w:val="a4"/>
                <w:rFonts w:eastAsia="Times New Roman" w:cs="Times New Roman"/>
                <w:b w:val="0"/>
              </w:rPr>
              <w:t xml:space="preserve"> сочтёмся», «На всякого мудреца довольно простоты» и др.)</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19</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М.Е.Салтыков- Щедрин. «История одного города».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Сатира на бюрократический аппарат в романе М.Е. Салтыкова-Щедрина «История одного города».</w:t>
            </w:r>
          </w:p>
        </w:tc>
      </w:tr>
      <w:tr w:rsidR="003F673C" w:rsidTr="006F7F0D">
        <w:trPr>
          <w:trHeight w:val="1296"/>
        </w:trPr>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20</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А.П.Чехов.</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Осуждение раболепства и чинопочитания в рассказах А.П. Чехова. («Смерть чиновника», «Толстый и тонкий», «Человек в футляре» и др.).</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21</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А.С.Пушкин, М.Ю.Лермонтов, Н.А.Некрасов.</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Гражданская направленность русской поэзии.</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22</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proofErr w:type="spellStart"/>
            <w:r w:rsidRPr="00937357">
              <w:rPr>
                <w:rStyle w:val="a4"/>
                <w:rFonts w:eastAsia="Times New Roman" w:cs="Times New Roman"/>
                <w:b w:val="0"/>
              </w:rPr>
              <w:t>В.В.Маяковский</w:t>
            </w:r>
            <w:proofErr w:type="gramStart"/>
            <w:r w:rsidRPr="00937357">
              <w:rPr>
                <w:rStyle w:val="a4"/>
                <w:rFonts w:eastAsia="Times New Roman" w:cs="Times New Roman"/>
                <w:b w:val="0"/>
              </w:rPr>
              <w:t>.П</w:t>
            </w:r>
            <w:proofErr w:type="gramEnd"/>
            <w:r w:rsidRPr="00937357">
              <w:rPr>
                <w:rStyle w:val="a4"/>
                <w:rFonts w:eastAsia="Times New Roman" w:cs="Times New Roman"/>
                <w:b w:val="0"/>
              </w:rPr>
              <w:t>оэзия</w:t>
            </w:r>
            <w:proofErr w:type="spellEnd"/>
            <w:r w:rsidRPr="00937357">
              <w:rPr>
                <w:rStyle w:val="a4"/>
                <w:rFonts w:eastAsia="Times New Roman" w:cs="Times New Roman"/>
                <w:b w:val="0"/>
              </w:rPr>
              <w:t>.</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 xml:space="preserve">Обличение «новой» бюрократии в творчестве В.Маяковского («О </w:t>
            </w:r>
            <w:proofErr w:type="spellStart"/>
            <w:proofErr w:type="gramStart"/>
            <w:r w:rsidRPr="00937357">
              <w:rPr>
                <w:rStyle w:val="a4"/>
                <w:rFonts w:eastAsia="Times New Roman" w:cs="Times New Roman"/>
                <w:b w:val="0"/>
              </w:rPr>
              <w:t>дряни</w:t>
            </w:r>
            <w:proofErr w:type="spellEnd"/>
            <w:proofErr w:type="gramEnd"/>
            <w:r w:rsidRPr="00937357">
              <w:rPr>
                <w:rStyle w:val="a4"/>
                <w:rFonts w:eastAsia="Times New Roman" w:cs="Times New Roman"/>
                <w:b w:val="0"/>
              </w:rPr>
              <w:t>», «Прозаседавшиеся» и др.)</w:t>
            </w:r>
          </w:p>
        </w:tc>
      </w:tr>
      <w:tr w:rsidR="003F673C" w:rsidTr="006F7F0D">
        <w:tc>
          <w:tcPr>
            <w:tcW w:w="58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23</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Проблемы бюрократического сознания в русской литературе ХХ века.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10</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Осуждение мещанского сознания в рассказах М.М.Зощенко.</w:t>
            </w:r>
          </w:p>
        </w:tc>
      </w:tr>
      <w:tr w:rsidR="003F673C" w:rsidTr="006F7F0D">
        <w:tc>
          <w:tcPr>
            <w:tcW w:w="586" w:type="dxa"/>
            <w:tcBorders>
              <w:left w:val="single" w:sz="6" w:space="0" w:color="808080"/>
              <w:bottom w:val="single" w:sz="6" w:space="0" w:color="808080"/>
            </w:tcBorders>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24</w:t>
            </w:r>
          </w:p>
        </w:tc>
        <w:tc>
          <w:tcPr>
            <w:tcW w:w="4050" w:type="dxa"/>
            <w:shd w:val="clear" w:color="auto" w:fill="auto"/>
          </w:tcPr>
          <w:p w:rsidR="003F673C" w:rsidRPr="00937357" w:rsidRDefault="003F673C" w:rsidP="006F7F0D">
            <w:pPr>
              <w:pStyle w:val="a7"/>
              <w:spacing w:after="283"/>
              <w:rPr>
                <w:rStyle w:val="a4"/>
                <w:rFonts w:eastAsia="Times New Roman" w:cs="Times New Roman"/>
                <w:b w:val="0"/>
                <w:bCs w:val="0"/>
              </w:rPr>
            </w:pPr>
            <w:r w:rsidRPr="00937357">
              <w:rPr>
                <w:rStyle w:val="a4"/>
                <w:rFonts w:eastAsia="Times New Roman" w:cs="Times New Roman"/>
                <w:b w:val="0"/>
              </w:rPr>
              <w:t>М.А.Булгаков. «Мастер и Маргарита».</w:t>
            </w:r>
          </w:p>
        </w:tc>
        <w:tc>
          <w:tcPr>
            <w:tcW w:w="846" w:type="dxa"/>
            <w:shd w:val="clear" w:color="auto" w:fill="auto"/>
          </w:tcPr>
          <w:p w:rsidR="003F673C" w:rsidRPr="00937357" w:rsidRDefault="003F673C" w:rsidP="006F7F0D">
            <w:pPr>
              <w:pStyle w:val="a7"/>
              <w:spacing w:after="283"/>
              <w:jc w:val="center"/>
              <w:rPr>
                <w:rStyle w:val="a4"/>
                <w:rFonts w:eastAsia="Times New Roman" w:cs="Times New Roman"/>
                <w:b w:val="0"/>
                <w:bCs w:val="0"/>
              </w:rPr>
            </w:pPr>
            <w:r w:rsidRPr="00937357">
              <w:rPr>
                <w:rStyle w:val="a4"/>
                <w:rFonts w:eastAsia="Times New Roman" w:cs="Times New Roman"/>
                <w:b w:val="0"/>
              </w:rPr>
              <w:t>11</w:t>
            </w:r>
          </w:p>
        </w:tc>
        <w:tc>
          <w:tcPr>
            <w:tcW w:w="4530" w:type="dxa"/>
            <w:shd w:val="clear" w:color="auto" w:fill="auto"/>
          </w:tcPr>
          <w:p w:rsidR="003F673C" w:rsidRPr="00937357" w:rsidRDefault="003F673C" w:rsidP="006F7F0D">
            <w:pPr>
              <w:pStyle w:val="a7"/>
              <w:spacing w:after="283"/>
              <w:rPr>
                <w:b/>
              </w:rPr>
            </w:pPr>
            <w:r w:rsidRPr="00937357">
              <w:rPr>
                <w:rStyle w:val="a4"/>
                <w:rFonts w:eastAsia="Times New Roman" w:cs="Times New Roman"/>
                <w:b w:val="0"/>
              </w:rPr>
              <w:t>Проблема выбора нравственной и гражданской позиции в реально- исторической действительности.</w:t>
            </w:r>
          </w:p>
        </w:tc>
      </w:tr>
    </w:tbl>
    <w:p w:rsidR="003F673C" w:rsidRDefault="003F673C" w:rsidP="003F673C">
      <w:pPr>
        <w:spacing w:before="100" w:beforeAutospacing="1" w:after="100" w:afterAutospacing="1" w:line="240" w:lineRule="auto"/>
        <w:jc w:val="right"/>
        <w:rPr>
          <w:rFonts w:ascii="Times New Roman" w:eastAsia="Times New Roman" w:hAnsi="Times New Roman" w:cs="Times New Roman"/>
          <w:i/>
          <w:iCs/>
          <w:color w:val="000000"/>
          <w:sz w:val="27"/>
          <w:szCs w:val="27"/>
        </w:rPr>
      </w:pPr>
    </w:p>
    <w:p w:rsidR="003F673C" w:rsidRPr="00C02A04" w:rsidRDefault="003F673C" w:rsidP="003F673C">
      <w:pPr>
        <w:spacing w:before="100" w:beforeAutospacing="1" w:after="100" w:afterAutospacing="1" w:line="240" w:lineRule="auto"/>
        <w:jc w:val="right"/>
        <w:rPr>
          <w:rFonts w:ascii="Tahoma" w:eastAsia="Times New Roman" w:hAnsi="Tahoma" w:cs="Tahoma"/>
          <w:color w:val="000000"/>
          <w:sz w:val="18"/>
          <w:szCs w:val="18"/>
        </w:rPr>
      </w:pPr>
      <w:r w:rsidRPr="00C02A04">
        <w:rPr>
          <w:rFonts w:ascii="Times New Roman" w:eastAsia="Times New Roman" w:hAnsi="Times New Roman" w:cs="Times New Roman"/>
          <w:i/>
          <w:iCs/>
          <w:color w:val="000000"/>
          <w:sz w:val="27"/>
          <w:szCs w:val="27"/>
        </w:rPr>
        <w:t>Таблица 4</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Классные часы в 5 – 11 классах</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Класс</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Темы классных часов</w:t>
      </w: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4"/>
          <w:szCs w:val="24"/>
        </w:rPr>
        <w:t>Родительское собрание (в дискуссионной форме)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5-й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«Быть честным»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lastRenderedPageBreak/>
        <w:t>«По законам справедливости»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взятка»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«На страже порядка»</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Родительские собрания на темы, посвящённые нравственному выбору в ситуациях, связанных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6-й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18"/>
          <w:szCs w:val="18"/>
        </w:rPr>
        <w:t>«</w:t>
      </w:r>
      <w:r w:rsidRPr="00C02A04">
        <w:rPr>
          <w:rFonts w:ascii="Times New Roman" w:eastAsia="Times New Roman" w:hAnsi="Times New Roman" w:cs="Times New Roman"/>
          <w:color w:val="000000"/>
          <w:sz w:val="24"/>
          <w:szCs w:val="24"/>
        </w:rPr>
        <w:t>Проблема «обходного» пути»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«Откуда берутся запреты?»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равноправие?»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w:t>
      </w:r>
      <w:r w:rsidRPr="00C02A04">
        <w:rPr>
          <w:rFonts w:ascii="Times New Roman" w:eastAsia="Times New Roman" w:hAnsi="Times New Roman" w:cs="Times New Roman"/>
          <w:color w:val="000000"/>
          <w:sz w:val="24"/>
          <w:szCs w:val="24"/>
        </w:rPr>
        <w:t>Быть представителем власти»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7-й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«Властные полномочия»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w:t>
      </w:r>
      <w:r w:rsidRPr="00C02A04">
        <w:rPr>
          <w:rFonts w:ascii="Times New Roman" w:eastAsia="Times New Roman" w:hAnsi="Times New Roman" w:cs="Times New Roman"/>
          <w:color w:val="000000"/>
          <w:sz w:val="24"/>
          <w:szCs w:val="24"/>
        </w:rPr>
        <w:t>Когда все в твоих руках</w:t>
      </w:r>
      <w:proofErr w:type="gramStart"/>
      <w:r w:rsidRPr="00C02A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Ь</w:t>
      </w:r>
      <w:proofErr w:type="gramEnd"/>
      <w:r>
        <w:rPr>
          <w:rFonts w:ascii="Times New Roman" w:eastAsia="Times New Roman" w:hAnsi="Times New Roman" w:cs="Times New Roman"/>
          <w:color w:val="000000"/>
          <w:sz w:val="24"/>
          <w:szCs w:val="24"/>
        </w:rPr>
        <w:t xml:space="preserve"> </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подкуп?»</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«Что такое коррупция?»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8-й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«Коррупция как противоправное действие»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«Как решить проблему коррупции?»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«Откуда берется коррупция?»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«Закон и необходимость его соблюдения»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lastRenderedPageBreak/>
        <w:t>9-й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«Как разрешать противоречия между желанием и требованием?»</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«Государство и человек: конфликт интересов»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«Требования к человеку, обличенному властью»</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«Преимущество соблюдения законов»</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10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«Российское законодательство против коррупции»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«Боремся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«Есть такая профессия – защищать закон и порядок»</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«Коррупция: выигрыш или убыток»</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b/>
          <w:bCs/>
          <w:i/>
          <w:iCs/>
          <w:color w:val="000000"/>
          <w:sz w:val="24"/>
          <w:szCs w:val="24"/>
        </w:rPr>
        <w:t>11 класс</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«По законам справедливости»</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«Коррупционное поведение: возможные последствия»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«Коррупционеры разрушают страну»</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4"/>
          <w:szCs w:val="24"/>
        </w:rPr>
        <w:t>«Способна ли борьба с коррупцией изменить мир в лучшую сторону?»</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lastRenderedPageBreak/>
        <w:t>Заключение</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 xml:space="preserve">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sidRPr="00C02A04">
        <w:rPr>
          <w:rFonts w:ascii="Times New Roman" w:eastAsia="Times New Roman" w:hAnsi="Times New Roman" w:cs="Times New Roman"/>
          <w:color w:val="000000"/>
          <w:sz w:val="27"/>
          <w:szCs w:val="27"/>
        </w:rPr>
        <w:t>антикоррупционных</w:t>
      </w:r>
      <w:proofErr w:type="spellEnd"/>
      <w:r w:rsidRPr="00C02A04">
        <w:rPr>
          <w:rFonts w:ascii="Times New Roman" w:eastAsia="Times New Roman" w:hAnsi="Times New Roman" w:cs="Times New Roman"/>
          <w:color w:val="000000"/>
          <w:sz w:val="27"/>
          <w:szCs w:val="27"/>
        </w:rPr>
        <w:t xml:space="preserve">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roofErr w:type="gramStart"/>
      <w:r w:rsidRPr="00C02A04">
        <w:rPr>
          <w:rFonts w:ascii="Times New Roman" w:eastAsia="Times New Roman" w:hAnsi="Times New Roman" w:cs="Times New Roman"/>
          <w:color w:val="000000"/>
          <w:sz w:val="27"/>
          <w:szCs w:val="27"/>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Учителям начальных классов, учителям-предметникам и классным руководителям рекомендуется:</w:t>
      </w:r>
    </w:p>
    <w:p w:rsidR="003F673C" w:rsidRPr="00C02A04" w:rsidRDefault="003F673C" w:rsidP="003F673C">
      <w:pPr>
        <w:numPr>
          <w:ilvl w:val="0"/>
          <w:numId w:val="9"/>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объединить классные часы по ЗОЖ и ПДД;</w:t>
      </w:r>
    </w:p>
    <w:p w:rsidR="003F673C" w:rsidRPr="00C02A04" w:rsidRDefault="003F673C" w:rsidP="003F673C">
      <w:pPr>
        <w:numPr>
          <w:ilvl w:val="0"/>
          <w:numId w:val="9"/>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включить в план воспитательной работы классные часы по данной проблематике на IV неделе;</w:t>
      </w:r>
    </w:p>
    <w:p w:rsidR="003F673C" w:rsidRPr="00C02A04" w:rsidRDefault="003F673C" w:rsidP="003F673C">
      <w:pPr>
        <w:numPr>
          <w:ilvl w:val="0"/>
          <w:numId w:val="9"/>
        </w:num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проведение родительских собраний на темы, посвященные нравственному выбору в ситуациях, связанных с коррупцией.</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p>
    <w:p w:rsidR="003F673C" w:rsidRPr="00C02A04" w:rsidRDefault="003F673C" w:rsidP="003F673C">
      <w:pPr>
        <w:spacing w:before="100" w:beforeAutospacing="1" w:after="100" w:afterAutospacing="1" w:line="240" w:lineRule="auto"/>
        <w:jc w:val="center"/>
        <w:rPr>
          <w:rFonts w:ascii="Tahoma" w:eastAsia="Times New Roman" w:hAnsi="Tahoma" w:cs="Tahoma"/>
          <w:color w:val="000000"/>
          <w:sz w:val="18"/>
          <w:szCs w:val="18"/>
        </w:rPr>
      </w:pPr>
      <w:r w:rsidRPr="00C02A04">
        <w:rPr>
          <w:rFonts w:ascii="Times New Roman" w:eastAsia="Times New Roman" w:hAnsi="Times New Roman" w:cs="Times New Roman"/>
          <w:b/>
          <w:bCs/>
          <w:color w:val="000000"/>
          <w:sz w:val="27"/>
          <w:szCs w:val="27"/>
        </w:rPr>
        <w:t>Список литературы</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1. </w:t>
      </w:r>
      <w:r w:rsidRPr="00C02A04">
        <w:rPr>
          <w:rFonts w:ascii="Times New Roman" w:eastAsia="Times New Roman" w:hAnsi="Times New Roman" w:cs="Times New Roman"/>
          <w:i/>
          <w:iCs/>
          <w:color w:val="000000"/>
          <w:sz w:val="27"/>
          <w:szCs w:val="27"/>
        </w:rPr>
        <w:t>Богданов И.Я., Калинин А.П</w:t>
      </w:r>
      <w:r w:rsidRPr="00C02A04">
        <w:rPr>
          <w:rFonts w:ascii="Times New Roman" w:eastAsia="Times New Roman" w:hAnsi="Times New Roman" w:cs="Times New Roman"/>
          <w:color w:val="000000"/>
          <w:sz w:val="27"/>
          <w:szCs w:val="27"/>
        </w:rPr>
        <w:t>. Коррупция в России.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М., 2001.</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2</w:t>
      </w:r>
      <w:r w:rsidRPr="00C02A04">
        <w:rPr>
          <w:rFonts w:ascii="Times New Roman" w:eastAsia="Times New Roman" w:hAnsi="Times New Roman" w:cs="Times New Roman"/>
          <w:i/>
          <w:iCs/>
          <w:color w:val="000000"/>
          <w:sz w:val="27"/>
          <w:szCs w:val="27"/>
        </w:rPr>
        <w:t xml:space="preserve">. </w:t>
      </w:r>
      <w:proofErr w:type="gramStart"/>
      <w:r w:rsidRPr="00C02A04">
        <w:rPr>
          <w:rFonts w:ascii="Times New Roman" w:eastAsia="Times New Roman" w:hAnsi="Times New Roman" w:cs="Times New Roman"/>
          <w:i/>
          <w:iCs/>
          <w:color w:val="000000"/>
          <w:sz w:val="27"/>
          <w:szCs w:val="27"/>
        </w:rPr>
        <w:t>Гладких</w:t>
      </w:r>
      <w:proofErr w:type="gramEnd"/>
      <w:r w:rsidRPr="00C02A04">
        <w:rPr>
          <w:rFonts w:ascii="Times New Roman" w:eastAsia="Times New Roman" w:hAnsi="Times New Roman" w:cs="Times New Roman"/>
          <w:i/>
          <w:iCs/>
          <w:color w:val="000000"/>
          <w:sz w:val="27"/>
          <w:szCs w:val="27"/>
        </w:rPr>
        <w:t xml:space="preserve"> В.И.</w:t>
      </w:r>
      <w:r w:rsidRPr="00C02A04">
        <w:rPr>
          <w:rFonts w:ascii="Times New Roman" w:eastAsia="Times New Roman" w:hAnsi="Times New Roman" w:cs="Times New Roman"/>
          <w:color w:val="000000"/>
          <w:sz w:val="27"/>
          <w:szCs w:val="27"/>
        </w:rPr>
        <w:t> Коррупция в России: генезис, детерминанты и пути преодоления // Российский следователь.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2001.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 3.</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3</w:t>
      </w:r>
      <w:r w:rsidRPr="00C02A04">
        <w:rPr>
          <w:rFonts w:ascii="Times New Roman" w:eastAsia="Times New Roman" w:hAnsi="Times New Roman" w:cs="Times New Roman"/>
          <w:i/>
          <w:iCs/>
          <w:color w:val="000000"/>
          <w:sz w:val="27"/>
          <w:szCs w:val="27"/>
        </w:rPr>
        <w:t>. Дема Е.Г.</w:t>
      </w:r>
      <w:r w:rsidRPr="00C02A04">
        <w:rPr>
          <w:rFonts w:ascii="Times New Roman" w:eastAsia="Times New Roman" w:hAnsi="Times New Roman" w:cs="Times New Roman"/>
          <w:color w:val="000000"/>
          <w:sz w:val="27"/>
          <w:szCs w:val="27"/>
        </w:rPr>
        <w:t> Искоренить казнокрадство пытался еще Петр I // Военно-исторический журнал.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2000. </w:t>
      </w:r>
      <w:r w:rsidRPr="00C02A04">
        <w:rPr>
          <w:rFonts w:ascii="Segoe UI" w:eastAsia="Times New Roman" w:hAnsi="Segoe UI" w:cs="Segoe UI"/>
          <w:color w:val="000000"/>
          <w:sz w:val="27"/>
          <w:szCs w:val="27"/>
        </w:rPr>
        <w:t>– </w:t>
      </w:r>
      <w:r w:rsidRPr="00C02A04">
        <w:rPr>
          <w:rFonts w:ascii="Times New Roman" w:eastAsia="Times New Roman" w:hAnsi="Times New Roman" w:cs="Times New Roman"/>
          <w:color w:val="000000"/>
          <w:sz w:val="27"/>
          <w:szCs w:val="27"/>
        </w:rPr>
        <w:t>№ 2.</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4</w:t>
      </w:r>
      <w:r w:rsidRPr="00C02A04">
        <w:rPr>
          <w:rFonts w:ascii="Times New Roman" w:eastAsia="Times New Roman" w:hAnsi="Times New Roman" w:cs="Times New Roman"/>
          <w:i/>
          <w:iCs/>
          <w:color w:val="000000"/>
          <w:sz w:val="27"/>
          <w:szCs w:val="27"/>
        </w:rPr>
        <w:t>. Жидков А.</w:t>
      </w:r>
      <w:proofErr w:type="gramStart"/>
      <w:r w:rsidRPr="00C02A04">
        <w:rPr>
          <w:rFonts w:ascii="Times New Roman" w:eastAsia="Times New Roman" w:hAnsi="Times New Roman" w:cs="Times New Roman"/>
          <w:i/>
          <w:iCs/>
          <w:color w:val="000000"/>
          <w:sz w:val="27"/>
          <w:szCs w:val="27"/>
        </w:rPr>
        <w:t>В.</w:t>
      </w:r>
      <w:proofErr w:type="gramEnd"/>
      <w:r w:rsidRPr="00C02A04">
        <w:rPr>
          <w:rFonts w:ascii="Times New Roman" w:eastAsia="Times New Roman" w:hAnsi="Times New Roman" w:cs="Times New Roman"/>
          <w:color w:val="000000"/>
          <w:sz w:val="27"/>
          <w:szCs w:val="27"/>
        </w:rPr>
        <w:t> Что ты знаешь о коррупции?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Самара, 2003.</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5</w:t>
      </w:r>
      <w:r w:rsidRPr="00C02A04">
        <w:rPr>
          <w:rFonts w:ascii="Times New Roman" w:eastAsia="Times New Roman" w:hAnsi="Times New Roman" w:cs="Times New Roman"/>
          <w:i/>
          <w:iCs/>
          <w:color w:val="000000"/>
          <w:sz w:val="27"/>
          <w:szCs w:val="27"/>
        </w:rPr>
        <w:t>. Журавлева О.Н.</w:t>
      </w:r>
      <w:r w:rsidRPr="00C02A04">
        <w:rPr>
          <w:rFonts w:ascii="Times New Roman" w:eastAsia="Times New Roman" w:hAnsi="Times New Roman" w:cs="Times New Roman"/>
          <w:color w:val="000000"/>
          <w:sz w:val="27"/>
          <w:szCs w:val="27"/>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C02A04">
        <w:rPr>
          <w:rFonts w:ascii="Times New Roman" w:eastAsia="Times New Roman" w:hAnsi="Times New Roman" w:cs="Times New Roman"/>
          <w:color w:val="000000"/>
          <w:sz w:val="27"/>
          <w:szCs w:val="27"/>
        </w:rPr>
        <w:t>Вентана-Граф</w:t>
      </w:r>
      <w:proofErr w:type="spellEnd"/>
      <w:r w:rsidRPr="00C02A04">
        <w:rPr>
          <w:rFonts w:ascii="Times New Roman" w:eastAsia="Times New Roman" w:hAnsi="Times New Roman" w:cs="Times New Roman"/>
          <w:color w:val="000000"/>
          <w:sz w:val="27"/>
          <w:szCs w:val="27"/>
        </w:rPr>
        <w:t>», 2009.</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6</w:t>
      </w:r>
      <w:r w:rsidRPr="00C02A04">
        <w:rPr>
          <w:rFonts w:ascii="Times New Roman" w:eastAsia="Times New Roman" w:hAnsi="Times New Roman" w:cs="Times New Roman"/>
          <w:i/>
          <w:iCs/>
          <w:color w:val="000000"/>
          <w:sz w:val="27"/>
          <w:szCs w:val="27"/>
        </w:rPr>
        <w:t>. Зубов В.Е.</w:t>
      </w:r>
      <w:r w:rsidRPr="00C02A04">
        <w:rPr>
          <w:rFonts w:ascii="Times New Roman" w:eastAsia="Times New Roman" w:hAnsi="Times New Roman" w:cs="Times New Roman"/>
          <w:color w:val="000000"/>
          <w:sz w:val="27"/>
          <w:szCs w:val="27"/>
        </w:rPr>
        <w:t> Коррупция в среде российского чиновничества: исторические корни и особенности // Чиновник.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2001.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 3.</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lastRenderedPageBreak/>
        <w:t xml:space="preserve">7. Коррупция и </w:t>
      </w:r>
      <w:proofErr w:type="spellStart"/>
      <w:r w:rsidRPr="00C02A04">
        <w:rPr>
          <w:rFonts w:ascii="Times New Roman" w:eastAsia="Times New Roman" w:hAnsi="Times New Roman" w:cs="Times New Roman"/>
          <w:color w:val="000000"/>
          <w:sz w:val="27"/>
          <w:szCs w:val="27"/>
        </w:rPr>
        <w:t>антикоррупционная</w:t>
      </w:r>
      <w:proofErr w:type="spellEnd"/>
      <w:r w:rsidRPr="00C02A04">
        <w:rPr>
          <w:rFonts w:ascii="Times New Roman" w:eastAsia="Times New Roman" w:hAnsi="Times New Roman" w:cs="Times New Roman"/>
          <w:color w:val="000000"/>
          <w:sz w:val="27"/>
          <w:szCs w:val="27"/>
        </w:rPr>
        <w:t xml:space="preserve"> политика: Словарь-справочник.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М., 2008.</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8.</w:t>
      </w:r>
      <w:r w:rsidRPr="00C02A04">
        <w:rPr>
          <w:rFonts w:ascii="Times New Roman" w:eastAsia="Times New Roman" w:hAnsi="Times New Roman" w:cs="Times New Roman"/>
          <w:i/>
          <w:iCs/>
          <w:color w:val="000000"/>
          <w:sz w:val="27"/>
          <w:szCs w:val="27"/>
        </w:rPr>
        <w:t> </w:t>
      </w:r>
      <w:proofErr w:type="spellStart"/>
      <w:r w:rsidRPr="00C02A04">
        <w:rPr>
          <w:rFonts w:ascii="Times New Roman" w:eastAsia="Times New Roman" w:hAnsi="Times New Roman" w:cs="Times New Roman"/>
          <w:i/>
          <w:iCs/>
          <w:color w:val="000000"/>
          <w:sz w:val="27"/>
          <w:szCs w:val="27"/>
        </w:rPr>
        <w:t>Клюковская</w:t>
      </w:r>
      <w:proofErr w:type="spellEnd"/>
      <w:r w:rsidRPr="00C02A04">
        <w:rPr>
          <w:rFonts w:ascii="Times New Roman" w:eastAsia="Times New Roman" w:hAnsi="Times New Roman" w:cs="Times New Roman"/>
          <w:i/>
          <w:iCs/>
          <w:color w:val="000000"/>
          <w:sz w:val="27"/>
          <w:szCs w:val="27"/>
        </w:rPr>
        <w:t xml:space="preserve"> И.Н.</w:t>
      </w:r>
      <w:r w:rsidRPr="00C02A04">
        <w:rPr>
          <w:rFonts w:ascii="Times New Roman" w:eastAsia="Times New Roman" w:hAnsi="Times New Roman" w:cs="Times New Roman"/>
          <w:color w:val="000000"/>
          <w:sz w:val="27"/>
          <w:szCs w:val="27"/>
        </w:rPr>
        <w:t> Современное состояние коррупции в России и проблемы ее предупреждения.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Ставрополь, 2001.</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9.</w:t>
      </w:r>
      <w:r w:rsidRPr="00C02A04">
        <w:rPr>
          <w:rFonts w:ascii="Times New Roman" w:eastAsia="Times New Roman" w:hAnsi="Times New Roman" w:cs="Times New Roman"/>
          <w:i/>
          <w:iCs/>
          <w:color w:val="000000"/>
          <w:sz w:val="27"/>
          <w:szCs w:val="27"/>
        </w:rPr>
        <w:t> Кирпичников А.И.</w:t>
      </w:r>
      <w:r w:rsidRPr="00C02A04">
        <w:rPr>
          <w:rFonts w:ascii="Times New Roman" w:eastAsia="Times New Roman" w:hAnsi="Times New Roman" w:cs="Times New Roman"/>
          <w:color w:val="000000"/>
          <w:sz w:val="27"/>
          <w:szCs w:val="27"/>
        </w:rPr>
        <w:t> Взятка и коррупция в России.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СПб</w:t>
      </w:r>
      <w:proofErr w:type="gramStart"/>
      <w:r w:rsidRPr="00C02A04">
        <w:rPr>
          <w:rFonts w:ascii="Times New Roman" w:eastAsia="Times New Roman" w:hAnsi="Times New Roman" w:cs="Times New Roman"/>
          <w:color w:val="000000"/>
          <w:sz w:val="27"/>
          <w:szCs w:val="27"/>
        </w:rPr>
        <w:t xml:space="preserve">., </w:t>
      </w:r>
      <w:proofErr w:type="gramEnd"/>
      <w:r w:rsidRPr="00C02A04">
        <w:rPr>
          <w:rFonts w:ascii="Times New Roman" w:eastAsia="Times New Roman" w:hAnsi="Times New Roman" w:cs="Times New Roman"/>
          <w:color w:val="000000"/>
          <w:sz w:val="27"/>
          <w:szCs w:val="27"/>
        </w:rPr>
        <w:t>1997.</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2000.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18 января.</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11.</w:t>
      </w:r>
      <w:r w:rsidRPr="00C02A04">
        <w:rPr>
          <w:rFonts w:ascii="Times New Roman" w:eastAsia="Times New Roman" w:hAnsi="Times New Roman" w:cs="Times New Roman"/>
          <w:i/>
          <w:iCs/>
          <w:color w:val="000000"/>
          <w:sz w:val="27"/>
          <w:szCs w:val="27"/>
        </w:rPr>
        <w:t> Кузьминов Я.И.</w:t>
      </w:r>
      <w:r w:rsidRPr="00C02A04">
        <w:rPr>
          <w:rFonts w:ascii="Times New Roman" w:eastAsia="Times New Roman" w:hAnsi="Times New Roman" w:cs="Times New Roman"/>
          <w:color w:val="000000"/>
          <w:sz w:val="27"/>
          <w:szCs w:val="27"/>
        </w:rPr>
        <w:t> Тезисы о коррупции.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М., 2000.</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12</w:t>
      </w:r>
      <w:r w:rsidRPr="00C02A04">
        <w:rPr>
          <w:rFonts w:ascii="Times New Roman" w:eastAsia="Times New Roman" w:hAnsi="Times New Roman" w:cs="Times New Roman"/>
          <w:b/>
          <w:bCs/>
          <w:i/>
          <w:iCs/>
          <w:color w:val="000000"/>
          <w:sz w:val="27"/>
          <w:szCs w:val="27"/>
        </w:rPr>
        <w:t>. Малахов А</w:t>
      </w:r>
      <w:r w:rsidRPr="00C02A04">
        <w:rPr>
          <w:rFonts w:ascii="Times New Roman" w:eastAsia="Times New Roman" w:hAnsi="Times New Roman" w:cs="Times New Roman"/>
          <w:b/>
          <w:bCs/>
          <w:color w:val="000000"/>
          <w:sz w:val="27"/>
          <w:szCs w:val="27"/>
        </w:rPr>
        <w:t>. </w:t>
      </w:r>
      <w:r w:rsidRPr="00C02A04">
        <w:rPr>
          <w:rFonts w:ascii="Times New Roman" w:eastAsia="Times New Roman" w:hAnsi="Times New Roman" w:cs="Times New Roman"/>
          <w:color w:val="000000"/>
          <w:sz w:val="27"/>
          <w:szCs w:val="27"/>
        </w:rPr>
        <w:t>Табель о взятках </w:t>
      </w:r>
      <w:r w:rsidRPr="00C02A04">
        <w:rPr>
          <w:rFonts w:ascii="Times New Roman" w:eastAsia="Times New Roman" w:hAnsi="Times New Roman" w:cs="Times New Roman"/>
          <w:color w:val="000000"/>
          <w:sz w:val="24"/>
          <w:szCs w:val="24"/>
        </w:rPr>
        <w:t>// </w:t>
      </w:r>
      <w:proofErr w:type="spellStart"/>
      <w:r w:rsidRPr="00C02A04">
        <w:rPr>
          <w:rFonts w:ascii="Times New Roman" w:eastAsia="Times New Roman" w:hAnsi="Times New Roman" w:cs="Times New Roman"/>
          <w:color w:val="000000"/>
          <w:sz w:val="27"/>
          <w:szCs w:val="27"/>
        </w:rPr>
        <w:t>Коммерсантъ-Деньги</w:t>
      </w:r>
      <w:proofErr w:type="spellEnd"/>
      <w:r w:rsidRPr="00C02A04">
        <w:rPr>
          <w:rFonts w:ascii="Times New Roman" w:eastAsia="Times New Roman" w:hAnsi="Times New Roman" w:cs="Times New Roman"/>
          <w:color w:val="000000"/>
          <w:sz w:val="27"/>
          <w:szCs w:val="27"/>
        </w:rPr>
        <w:t>. № 25. 27.06.2005. URL:</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6"/>
          <w:szCs w:val="26"/>
        </w:rPr>
        <w:t>http://www.kommersant.ru/k-money/get_page.asp?page_id=27217704.htm&amp;m_id=31454</w:t>
      </w:r>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i/>
          <w:iCs/>
          <w:color w:val="000000"/>
          <w:sz w:val="27"/>
          <w:szCs w:val="27"/>
        </w:rPr>
        <w:t xml:space="preserve">13. </w:t>
      </w:r>
      <w:proofErr w:type="spellStart"/>
      <w:r w:rsidRPr="00C02A04">
        <w:rPr>
          <w:rFonts w:ascii="Times New Roman" w:eastAsia="Times New Roman" w:hAnsi="Times New Roman" w:cs="Times New Roman"/>
          <w:i/>
          <w:iCs/>
          <w:color w:val="000000"/>
          <w:sz w:val="27"/>
          <w:szCs w:val="27"/>
        </w:rPr>
        <w:t>Музалевская</w:t>
      </w:r>
      <w:proofErr w:type="spellEnd"/>
      <w:r w:rsidRPr="00C02A04">
        <w:rPr>
          <w:rFonts w:ascii="Times New Roman" w:eastAsia="Times New Roman" w:hAnsi="Times New Roman" w:cs="Times New Roman"/>
          <w:i/>
          <w:iCs/>
          <w:color w:val="000000"/>
          <w:sz w:val="27"/>
          <w:szCs w:val="27"/>
        </w:rPr>
        <w:t xml:space="preserve"> Е.А</w:t>
      </w:r>
      <w:r w:rsidRPr="00C02A04">
        <w:rPr>
          <w:rFonts w:ascii="Times New Roman" w:eastAsia="Times New Roman" w:hAnsi="Times New Roman" w:cs="Times New Roman"/>
          <w:color w:val="000000"/>
          <w:sz w:val="27"/>
          <w:szCs w:val="27"/>
        </w:rPr>
        <w:t>. Проявления коррупции в системе образования // Официальный сайт Московского гуманитарного университета. URL:</w:t>
      </w:r>
    </w:p>
    <w:p w:rsidR="003F673C" w:rsidRPr="00C02A04" w:rsidRDefault="00683F8A" w:rsidP="003F673C">
      <w:pPr>
        <w:spacing w:before="100" w:beforeAutospacing="1" w:after="100" w:afterAutospacing="1" w:line="240" w:lineRule="auto"/>
        <w:rPr>
          <w:rFonts w:ascii="Tahoma" w:eastAsia="Times New Roman" w:hAnsi="Tahoma" w:cs="Tahoma"/>
          <w:color w:val="000000"/>
          <w:sz w:val="18"/>
          <w:szCs w:val="18"/>
        </w:rPr>
      </w:pPr>
      <w:hyperlink r:id="rId5" w:history="1">
        <w:r w:rsidR="003F673C" w:rsidRPr="00C02A04">
          <w:rPr>
            <w:rFonts w:ascii="Times New Roman" w:eastAsia="Times New Roman" w:hAnsi="Times New Roman" w:cs="Times New Roman"/>
            <w:color w:val="0000FF"/>
            <w:sz w:val="26"/>
            <w:szCs w:val="26"/>
          </w:rPr>
          <w:t>http://www.mosgu.ru/nauchnaya/publications/SCIENTIFICARTICLES/2006/Mazulevskaja/</w:t>
        </w:r>
      </w:hyperlink>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14. Официальный сайт Президента РФ. URL:</w:t>
      </w:r>
      <w:hyperlink r:id="rId6" w:history="1">
        <w:r w:rsidRPr="00C02A04">
          <w:rPr>
            <w:rFonts w:ascii="Times New Roman" w:eastAsia="Times New Roman" w:hAnsi="Times New Roman" w:cs="Times New Roman"/>
            <w:color w:val="0000FF"/>
            <w:sz w:val="26"/>
            <w:szCs w:val="26"/>
          </w:rPr>
          <w:t>http://www.kremlin.ru/articles/corrupt.shtml</w:t>
        </w:r>
      </w:hyperlink>
    </w:p>
    <w:p w:rsidR="003F673C" w:rsidRPr="00C02A04" w:rsidRDefault="003F673C" w:rsidP="003F673C">
      <w:pPr>
        <w:spacing w:before="100" w:beforeAutospacing="1" w:after="100" w:afterAutospacing="1" w:line="240" w:lineRule="auto"/>
        <w:rPr>
          <w:rFonts w:ascii="Tahoma" w:eastAsia="Times New Roman" w:hAnsi="Tahoma" w:cs="Tahoma"/>
          <w:color w:val="000000"/>
          <w:sz w:val="18"/>
          <w:szCs w:val="18"/>
        </w:rPr>
      </w:pPr>
      <w:r w:rsidRPr="00C02A04">
        <w:rPr>
          <w:rFonts w:ascii="Times New Roman" w:eastAsia="Times New Roman" w:hAnsi="Times New Roman" w:cs="Times New Roman"/>
          <w:color w:val="000000"/>
          <w:sz w:val="27"/>
          <w:szCs w:val="27"/>
        </w:rPr>
        <w:t>15</w:t>
      </w:r>
      <w:r w:rsidRPr="00C02A04">
        <w:rPr>
          <w:rFonts w:ascii="Times New Roman" w:eastAsia="Times New Roman" w:hAnsi="Times New Roman" w:cs="Times New Roman"/>
          <w:i/>
          <w:iCs/>
          <w:color w:val="000000"/>
          <w:sz w:val="27"/>
          <w:szCs w:val="27"/>
        </w:rPr>
        <w:t>. Сатаров Г.А.</w:t>
      </w:r>
      <w:r w:rsidRPr="00C02A04">
        <w:rPr>
          <w:rFonts w:ascii="Times New Roman" w:eastAsia="Times New Roman" w:hAnsi="Times New Roman" w:cs="Times New Roman"/>
          <w:color w:val="000000"/>
          <w:sz w:val="27"/>
          <w:szCs w:val="27"/>
        </w:rPr>
        <w:t> Тепло душевных отношений: кое-что о коррупции // Общественные науки и современность.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2002. </w:t>
      </w:r>
      <w:r w:rsidRPr="00C02A04">
        <w:rPr>
          <w:rFonts w:ascii="Segoe UI" w:eastAsia="Times New Roman" w:hAnsi="Segoe UI" w:cs="Segoe UI"/>
          <w:color w:val="000000"/>
          <w:sz w:val="27"/>
          <w:szCs w:val="27"/>
        </w:rPr>
        <w:t>–</w:t>
      </w:r>
      <w:r w:rsidRPr="00C02A04">
        <w:rPr>
          <w:rFonts w:ascii="Times New Roman" w:eastAsia="Times New Roman" w:hAnsi="Times New Roman" w:cs="Times New Roman"/>
          <w:color w:val="000000"/>
          <w:sz w:val="27"/>
          <w:szCs w:val="27"/>
        </w:rPr>
        <w:t> № 6.</w:t>
      </w: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3F673C" w:rsidRDefault="003F673C" w:rsidP="003F673C">
      <w:pPr>
        <w:spacing w:before="100" w:beforeAutospacing="1" w:after="100" w:afterAutospacing="1" w:line="240" w:lineRule="auto"/>
        <w:jc w:val="center"/>
        <w:rPr>
          <w:rFonts w:ascii="Times New Roman" w:eastAsia="Times New Roman" w:hAnsi="Times New Roman" w:cs="Times New Roman"/>
          <w:b/>
          <w:bCs/>
          <w:color w:val="000000"/>
          <w:sz w:val="27"/>
          <w:szCs w:val="27"/>
        </w:rPr>
      </w:pPr>
    </w:p>
    <w:p w:rsidR="0015348F" w:rsidRDefault="0015348F"/>
    <w:sectPr w:rsidR="0015348F" w:rsidSect="00683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A38"/>
    <w:multiLevelType w:val="multilevel"/>
    <w:tmpl w:val="054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E5BE7"/>
    <w:multiLevelType w:val="multilevel"/>
    <w:tmpl w:val="F50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0298"/>
    <w:multiLevelType w:val="multilevel"/>
    <w:tmpl w:val="73C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111F9"/>
    <w:multiLevelType w:val="multilevel"/>
    <w:tmpl w:val="6FD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437EE"/>
    <w:multiLevelType w:val="multilevel"/>
    <w:tmpl w:val="DFC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D6484"/>
    <w:multiLevelType w:val="multilevel"/>
    <w:tmpl w:val="CDF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90EFD"/>
    <w:multiLevelType w:val="multilevel"/>
    <w:tmpl w:val="58E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C2F4E"/>
    <w:multiLevelType w:val="multilevel"/>
    <w:tmpl w:val="00F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74E84"/>
    <w:multiLevelType w:val="multilevel"/>
    <w:tmpl w:val="A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673C"/>
    <w:rsid w:val="001232A6"/>
    <w:rsid w:val="0015348F"/>
    <w:rsid w:val="003F673C"/>
    <w:rsid w:val="0068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67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F673C"/>
    <w:rPr>
      <w:b/>
      <w:bCs/>
    </w:rPr>
  </w:style>
  <w:style w:type="paragraph" w:styleId="a5">
    <w:name w:val="Body Text"/>
    <w:basedOn w:val="a"/>
    <w:link w:val="a6"/>
    <w:rsid w:val="003F673C"/>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6">
    <w:name w:val="Основной текст Знак"/>
    <w:basedOn w:val="a0"/>
    <w:link w:val="a5"/>
    <w:rsid w:val="003F673C"/>
    <w:rPr>
      <w:rFonts w:ascii="Times New Roman" w:eastAsia="SimSun" w:hAnsi="Times New Roman" w:cs="Mangal"/>
      <w:kern w:val="1"/>
      <w:sz w:val="24"/>
      <w:szCs w:val="24"/>
      <w:lang w:eastAsia="zh-CN" w:bidi="hi-IN"/>
    </w:rPr>
  </w:style>
  <w:style w:type="paragraph" w:customStyle="1" w:styleId="a7">
    <w:name w:val="Содержимое таблицы"/>
    <w:basedOn w:val="a"/>
    <w:rsid w:val="003F673C"/>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8">
    <w:name w:val="Body Text Indent"/>
    <w:basedOn w:val="a"/>
    <w:link w:val="a9"/>
    <w:rsid w:val="003F673C"/>
    <w:pPr>
      <w:widowControl w:val="0"/>
      <w:suppressAutoHyphens/>
      <w:spacing w:after="120" w:line="240" w:lineRule="auto"/>
      <w:ind w:left="283"/>
    </w:pPr>
    <w:rPr>
      <w:rFonts w:ascii="Times New Roman" w:eastAsia="SimSun" w:hAnsi="Times New Roman" w:cs="Mangal"/>
      <w:kern w:val="1"/>
      <w:sz w:val="24"/>
      <w:szCs w:val="24"/>
      <w:lang w:bidi="hi-IN"/>
    </w:rPr>
  </w:style>
  <w:style w:type="character" w:customStyle="1" w:styleId="a9">
    <w:name w:val="Основной текст с отступом Знак"/>
    <w:basedOn w:val="a0"/>
    <w:link w:val="a8"/>
    <w:rsid w:val="003F673C"/>
    <w:rPr>
      <w:rFonts w:ascii="Times New Roman" w:eastAsia="SimSun" w:hAnsi="Times New Roman" w:cs="Mangal"/>
      <w:kern w:val="1"/>
      <w:sz w:val="24"/>
      <w:szCs w:val="24"/>
      <w:lang w:bidi="hi-IN"/>
    </w:rPr>
  </w:style>
  <w:style w:type="paragraph" w:customStyle="1" w:styleId="31">
    <w:name w:val="Основной текст с отступом 31"/>
    <w:basedOn w:val="a"/>
    <w:rsid w:val="003F673C"/>
    <w:pPr>
      <w:widowControl w:val="0"/>
      <w:tabs>
        <w:tab w:val="left" w:pos="9356"/>
      </w:tabs>
      <w:suppressAutoHyphens/>
      <w:autoSpaceDE w:val="0"/>
      <w:spacing w:after="0" w:line="360" w:lineRule="auto"/>
      <w:ind w:right="-97" w:firstLine="993"/>
      <w:jc w:val="center"/>
    </w:pPr>
    <w:rPr>
      <w:rFonts w:ascii="Times New Roman" w:eastAsia="SimSun" w:hAnsi="Times New Roman" w:cs="Mangal"/>
      <w:b/>
      <w:bCs/>
      <w:kern w:val="1"/>
      <w:sz w:val="24"/>
      <w:szCs w:val="20"/>
      <w:lang w:bidi="hi-IN"/>
    </w:rPr>
  </w:style>
  <w:style w:type="paragraph" w:customStyle="1" w:styleId="1">
    <w:name w:val="Текст1"/>
    <w:basedOn w:val="a"/>
    <w:rsid w:val="003F673C"/>
    <w:pPr>
      <w:widowControl w:val="0"/>
      <w:suppressAutoHyphens/>
      <w:spacing w:after="0" w:line="240" w:lineRule="auto"/>
    </w:pPr>
    <w:rPr>
      <w:rFonts w:ascii="Courier New" w:eastAsia="SimSun" w:hAnsi="Courier New" w:cs="Courier New"/>
      <w:kern w:val="1"/>
      <w:sz w:val="20"/>
      <w:szCs w:val="20"/>
      <w:lang w:bidi="hi-IN"/>
    </w:rPr>
  </w:style>
  <w:style w:type="paragraph" w:customStyle="1" w:styleId="21">
    <w:name w:val="Основной текст с отступом 21"/>
    <w:basedOn w:val="a"/>
    <w:rsid w:val="003F673C"/>
    <w:pPr>
      <w:widowControl w:val="0"/>
      <w:suppressAutoHyphens/>
      <w:autoSpaceDE w:val="0"/>
      <w:spacing w:after="0" w:line="360" w:lineRule="auto"/>
      <w:ind w:firstLine="360"/>
      <w:jc w:val="both"/>
    </w:pPr>
    <w:rPr>
      <w:rFonts w:ascii="Times New Roman" w:eastAsia="SimSun" w:hAnsi="Times New Roman" w:cs="Mangal"/>
      <w:kern w:val="1"/>
      <w:sz w:val="24"/>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kremlin.ru%2Farticles%2Fcorrupt.shtml" TargetMode="External"/><Relationship Id="rId5" Type="http://schemas.openxmlformats.org/officeDocument/2006/relationships/hyperlink" Target="http://infourok.ru/go.html?href=http%3A%2F%2Fwww.mosgu.ru%2Fnauchnaya%2Fpublications%2FSCIENTIFICARTICLES%2F2006%2FMazulevskaj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7727</Words>
  <Characters>44047</Characters>
  <Application>Microsoft Office Word</Application>
  <DocSecurity>0</DocSecurity>
  <Lines>367</Lines>
  <Paragraphs>103</Paragraphs>
  <ScaleCrop>false</ScaleCrop>
  <Company>Microsoft</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Таур</dc:creator>
  <cp:keywords/>
  <dc:description/>
  <cp:lastModifiedBy>Таур</cp:lastModifiedBy>
  <cp:revision>3</cp:revision>
  <dcterms:created xsi:type="dcterms:W3CDTF">2020-06-03T20:59:00Z</dcterms:created>
  <dcterms:modified xsi:type="dcterms:W3CDTF">2020-06-03T22:04:00Z</dcterms:modified>
</cp:coreProperties>
</file>